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67C77" w14:textId="0AEFBBE1" w:rsidR="003E7507" w:rsidRPr="003E7507" w:rsidRDefault="003E7507" w:rsidP="003E7507">
      <w:pPr>
        <w:suppressAutoHyphens/>
        <w:spacing w:before="0" w:line="264" w:lineRule="auto"/>
        <w:jc w:val="right"/>
        <w:rPr>
          <w:rFonts w:ascii="Verdana" w:hAnsi="Verdana" w:cs="Open Sans"/>
          <w:b/>
          <w:bCs/>
          <w:sz w:val="20"/>
          <w:szCs w:val="20"/>
          <w:lang w:eastAsia="ar-SA"/>
        </w:rPr>
      </w:pPr>
      <w:r w:rsidRPr="00626487">
        <w:rPr>
          <w:rFonts w:ascii="Verdana" w:hAnsi="Verdana" w:cs="Open Sans"/>
          <w:b/>
          <w:bCs/>
          <w:sz w:val="20"/>
          <w:szCs w:val="20"/>
          <w:lang w:eastAsia="ar-SA"/>
        </w:rPr>
        <w:t>Příloha A výzvy</w:t>
      </w:r>
    </w:p>
    <w:p w14:paraId="744D353D" w14:textId="7FE9E015" w:rsidR="00876A4D" w:rsidRPr="007C7393" w:rsidRDefault="004269E2" w:rsidP="00990953">
      <w:pPr>
        <w:pStyle w:val="Hlavnnadpis"/>
        <w:rPr>
          <w:rFonts w:ascii="Verdana" w:hAnsi="Verdana"/>
        </w:rPr>
      </w:pPr>
      <w:r w:rsidRPr="007C7393">
        <w:rPr>
          <w:rFonts w:ascii="Verdana" w:hAnsi="Verdana"/>
        </w:rPr>
        <w:t>Formulář nabídky</w:t>
      </w:r>
    </w:p>
    <w:p w14:paraId="3BD88E26" w14:textId="13377FED" w:rsidR="00A3222A" w:rsidRPr="007C7393" w:rsidRDefault="00990953" w:rsidP="00990953">
      <w:pPr>
        <w:jc w:val="center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podané ve</w:t>
      </w:r>
      <w:r w:rsidR="00A3222A" w:rsidRPr="007C7393">
        <w:rPr>
          <w:rFonts w:ascii="Verdana" w:hAnsi="Verdana" w:cs="Open Sans"/>
          <w:sz w:val="20"/>
          <w:szCs w:val="20"/>
        </w:rPr>
        <w:t xml:space="preserve"> výběrovém řízení na veřejnou zakázku malého rozsahu</w:t>
      </w:r>
    </w:p>
    <w:p w14:paraId="53336E6E" w14:textId="77777777" w:rsidR="001F4B3F" w:rsidRPr="007C7393" w:rsidRDefault="001F4B3F" w:rsidP="00990953">
      <w:pPr>
        <w:jc w:val="center"/>
        <w:rPr>
          <w:rFonts w:ascii="Verdana" w:hAnsi="Verdana" w:cs="Open Sans"/>
        </w:rPr>
      </w:pPr>
    </w:p>
    <w:p w14:paraId="4C3A1CA5" w14:textId="4971CDE8" w:rsidR="00991501" w:rsidRPr="007C7393" w:rsidRDefault="00DE4312" w:rsidP="00991501">
      <w:pPr>
        <w:widowControl w:val="0"/>
        <w:spacing w:before="0" w:line="264" w:lineRule="auto"/>
        <w:jc w:val="center"/>
        <w:rPr>
          <w:rFonts w:ascii="Verdana" w:hAnsi="Verdana" w:cs="Open Sans"/>
          <w:b/>
          <w:iCs/>
          <w:color w:val="000000"/>
          <w:sz w:val="24"/>
          <w:szCs w:val="24"/>
          <w:lang w:eastAsia="cs-CZ"/>
        </w:rPr>
      </w:pPr>
      <w:r w:rsidRPr="00DE4312">
        <w:rPr>
          <w:rFonts w:ascii="Verdana" w:hAnsi="Verdana" w:cs="Open Sans"/>
          <w:b/>
          <w:bCs/>
          <w:iCs/>
          <w:color w:val="000000"/>
          <w:sz w:val="24"/>
          <w:szCs w:val="24"/>
          <w:lang w:eastAsia="cs-CZ"/>
        </w:rPr>
        <w:t xml:space="preserve">Úklidové služby na koupalištích Riviéra </w:t>
      </w:r>
      <w:r>
        <w:rPr>
          <w:rFonts w:ascii="Verdana" w:hAnsi="Verdana" w:cs="Open Sans"/>
          <w:b/>
          <w:bCs/>
          <w:iCs/>
          <w:color w:val="000000"/>
          <w:sz w:val="24"/>
          <w:szCs w:val="24"/>
          <w:lang w:eastAsia="cs-CZ"/>
        </w:rPr>
        <w:t>a Zábrdovice – letní sezóna 202</w:t>
      </w:r>
      <w:r w:rsidR="00D904EB">
        <w:rPr>
          <w:rFonts w:ascii="Verdana" w:hAnsi="Verdana" w:cs="Open Sans"/>
          <w:b/>
          <w:bCs/>
          <w:iCs/>
          <w:color w:val="000000"/>
          <w:sz w:val="24"/>
          <w:szCs w:val="24"/>
          <w:lang w:eastAsia="cs-CZ"/>
        </w:rPr>
        <w:t>6</w:t>
      </w:r>
      <w:r w:rsidR="008A10EE" w:rsidRPr="008A10EE">
        <w:rPr>
          <w:rFonts w:ascii="Verdana" w:hAnsi="Verdana" w:cs="Open Sans"/>
          <w:b/>
          <w:iCs/>
          <w:color w:val="000000"/>
          <w:sz w:val="24"/>
          <w:szCs w:val="24"/>
          <w:lang w:eastAsia="cs-CZ"/>
        </w:rPr>
        <w:t xml:space="preserve"> </w:t>
      </w:r>
      <w:r w:rsidR="00991501" w:rsidRPr="007C7393">
        <w:rPr>
          <w:rFonts w:ascii="Verdana" w:hAnsi="Verdana" w:cs="Open Sans"/>
          <w:b/>
          <w:iCs/>
          <w:color w:val="000000"/>
          <w:sz w:val="24"/>
          <w:szCs w:val="24"/>
          <w:lang w:eastAsia="cs-CZ"/>
        </w:rPr>
        <w:t xml:space="preserve"> </w:t>
      </w:r>
    </w:p>
    <w:p w14:paraId="5C37BAFE" w14:textId="61B12961" w:rsidR="00A3222A" w:rsidRPr="007C7393" w:rsidRDefault="00A3222A" w:rsidP="00A3222A">
      <w:pPr>
        <w:spacing w:line="264" w:lineRule="auto"/>
        <w:rPr>
          <w:rFonts w:ascii="Verdana" w:hAnsi="Verdana" w:cs="Open Sans"/>
          <w:b/>
          <w:sz w:val="20"/>
          <w:szCs w:val="20"/>
        </w:rPr>
      </w:pPr>
      <w:r w:rsidRPr="007C7393">
        <w:rPr>
          <w:rFonts w:ascii="Verdana" w:hAnsi="Verdana" w:cs="Open Sans"/>
          <w:b/>
          <w:sz w:val="20"/>
          <w:szCs w:val="20"/>
        </w:rPr>
        <w:t xml:space="preserve">Identifikační údaje účastníka </w:t>
      </w:r>
    </w:p>
    <w:p w14:paraId="5F95D372" w14:textId="77777777" w:rsidR="00706E0A" w:rsidRPr="003E54CE" w:rsidRDefault="00706E0A" w:rsidP="00706E0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název/obchodní firma/jméno: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11DD9522" w14:textId="77777777" w:rsidR="00706E0A" w:rsidRPr="003E54CE" w:rsidRDefault="00706E0A" w:rsidP="00706E0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se sídlem: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7CAEEF39" w14:textId="77777777" w:rsidR="00706E0A" w:rsidRPr="003E54CE" w:rsidRDefault="00706E0A" w:rsidP="00706E0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IČO (je-li přiděleno):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5E1C4E8C" w14:textId="77777777" w:rsidR="00706E0A" w:rsidRPr="003E54CE" w:rsidRDefault="00706E0A" w:rsidP="00706E0A">
      <w:pPr>
        <w:spacing w:line="264" w:lineRule="auto"/>
        <w:rPr>
          <w:rFonts w:ascii="Verdana" w:hAnsi="Verdana" w:cs="Open Sans"/>
          <w:bCs/>
          <w:sz w:val="20"/>
          <w:szCs w:val="20"/>
          <w:lang w:eastAsia="cs-CZ"/>
        </w:rPr>
      </w:pP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>bankovní spojení:</w:t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7EFE3FF9" w14:textId="77777777" w:rsidR="00706E0A" w:rsidRPr="003E54CE" w:rsidRDefault="00706E0A" w:rsidP="00706E0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zástupce: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7AE941F8" w14:textId="77777777" w:rsidR="00706E0A" w:rsidRPr="003E54CE" w:rsidRDefault="00706E0A" w:rsidP="00706E0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kontaktní osoba: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6194B383" w14:textId="77777777" w:rsidR="00706E0A" w:rsidRPr="003E54CE" w:rsidRDefault="00706E0A" w:rsidP="00706E0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tel. číslo kontaktní osoby: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3CF2F654" w14:textId="26BF7531" w:rsidR="00990953" w:rsidRPr="00533840" w:rsidRDefault="00706E0A" w:rsidP="00533840">
      <w:pPr>
        <w:spacing w:after="360"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e-mail kontaktní osoby: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0ABEC6B" w14:textId="434158A8" w:rsidR="00357362" w:rsidRPr="007C7393" w:rsidRDefault="00357362" w:rsidP="00357362">
      <w:pPr>
        <w:spacing w:before="240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 xml:space="preserve">Formulář nabídky je zpracován ve formátu dokumentu s omezenou možností úprav. </w:t>
      </w:r>
      <w:r w:rsidR="00C42179" w:rsidRPr="00706E0A">
        <w:rPr>
          <w:rFonts w:ascii="Verdana" w:hAnsi="Verdana" w:cs="Open Sans"/>
          <w:sz w:val="20"/>
          <w:szCs w:val="20"/>
          <w:u w:val="single"/>
        </w:rPr>
        <w:t>Pole</w:t>
      </w:r>
      <w:r w:rsidR="009E6EBE" w:rsidRPr="00706E0A">
        <w:rPr>
          <w:rFonts w:ascii="Verdana" w:hAnsi="Verdana" w:cs="Open Sans"/>
          <w:sz w:val="20"/>
          <w:szCs w:val="20"/>
          <w:u w:val="single"/>
        </w:rPr>
        <w:t>, u kterých</w:t>
      </w:r>
      <w:r w:rsidR="00C42179" w:rsidRPr="00706E0A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09388D" w:rsidRPr="00706E0A">
        <w:rPr>
          <w:rFonts w:ascii="Verdana" w:hAnsi="Verdana" w:cs="Open Sans"/>
          <w:sz w:val="20"/>
          <w:szCs w:val="20"/>
          <w:u w:val="single"/>
        </w:rPr>
        <w:t>se předpokládá</w:t>
      </w:r>
      <w:r w:rsidR="00C42179" w:rsidRPr="00706E0A">
        <w:rPr>
          <w:rFonts w:ascii="Verdana" w:hAnsi="Verdana" w:cs="Open Sans"/>
          <w:sz w:val="20"/>
          <w:szCs w:val="20"/>
          <w:u w:val="single"/>
        </w:rPr>
        <w:t xml:space="preserve"> doplnění informací účastníkem,</w:t>
      </w:r>
      <w:r w:rsidRPr="00706E0A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C42179" w:rsidRPr="00706E0A">
        <w:rPr>
          <w:rFonts w:ascii="Verdana" w:hAnsi="Verdana" w:cs="Open Sans"/>
          <w:sz w:val="20"/>
          <w:szCs w:val="20"/>
          <w:u w:val="single"/>
        </w:rPr>
        <w:t>jsou</w:t>
      </w:r>
      <w:r w:rsidRPr="00706E0A">
        <w:rPr>
          <w:rFonts w:ascii="Verdana" w:hAnsi="Verdana" w:cs="Open Sans"/>
          <w:sz w:val="20"/>
          <w:szCs w:val="20"/>
          <w:u w:val="single"/>
        </w:rPr>
        <w:t xml:space="preserve"> žlutě vyznačen</w:t>
      </w:r>
      <w:r w:rsidR="00C42179" w:rsidRPr="00706E0A">
        <w:rPr>
          <w:rFonts w:ascii="Verdana" w:hAnsi="Verdana" w:cs="Open Sans"/>
          <w:sz w:val="20"/>
          <w:szCs w:val="20"/>
          <w:u w:val="single"/>
        </w:rPr>
        <w:t>a a je do nich</w:t>
      </w:r>
      <w:r w:rsidR="0009388D" w:rsidRPr="00706E0A">
        <w:rPr>
          <w:rFonts w:ascii="Verdana" w:hAnsi="Verdana" w:cs="Open Sans"/>
          <w:sz w:val="20"/>
          <w:szCs w:val="20"/>
          <w:u w:val="single"/>
        </w:rPr>
        <w:t xml:space="preserve"> </w:t>
      </w:r>
      <w:r w:rsidRPr="00706E0A">
        <w:rPr>
          <w:rFonts w:ascii="Verdana" w:hAnsi="Verdana" w:cs="Open Sans"/>
          <w:sz w:val="20"/>
          <w:szCs w:val="20"/>
          <w:u w:val="single"/>
        </w:rPr>
        <w:t>možno vepisovat text.</w:t>
      </w:r>
    </w:p>
    <w:p w14:paraId="12B78C96" w14:textId="61B2FAC0" w:rsidR="00157035" w:rsidRPr="007C7393" w:rsidRDefault="006A66F7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 xml:space="preserve">ÚVODNÍ </w:t>
      </w:r>
      <w:r w:rsidR="00157035" w:rsidRPr="007C7393">
        <w:rPr>
          <w:rFonts w:ascii="Verdana" w:hAnsi="Verdana" w:cs="Open Sans"/>
          <w:sz w:val="20"/>
          <w:szCs w:val="20"/>
        </w:rPr>
        <w:t>prohlášení</w:t>
      </w:r>
      <w:r w:rsidRPr="007C7393">
        <w:rPr>
          <w:rFonts w:ascii="Verdana" w:hAnsi="Verdana" w:cs="Open Sans"/>
          <w:sz w:val="20"/>
          <w:szCs w:val="20"/>
        </w:rPr>
        <w:t xml:space="preserve"> </w:t>
      </w:r>
      <w:r w:rsidR="00AE11B4" w:rsidRPr="007C7393">
        <w:rPr>
          <w:rFonts w:ascii="Verdana" w:hAnsi="Verdana" w:cs="Open Sans"/>
          <w:sz w:val="20"/>
          <w:szCs w:val="20"/>
        </w:rPr>
        <w:t>ÚČASTNÍKA</w:t>
      </w:r>
    </w:p>
    <w:p w14:paraId="269915CF" w14:textId="4E8AE490" w:rsidR="006A66F7" w:rsidRPr="007C7393" w:rsidRDefault="00357362" w:rsidP="004B4351">
      <w:pPr>
        <w:ind w:left="426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Účastník</w:t>
      </w:r>
      <w:r w:rsidR="00990953" w:rsidRPr="007C7393">
        <w:rPr>
          <w:rFonts w:ascii="Verdana" w:hAnsi="Verdana" w:cs="Open Sans"/>
          <w:sz w:val="20"/>
          <w:szCs w:val="20"/>
        </w:rPr>
        <w:t xml:space="preserve"> </w:t>
      </w:r>
      <w:r w:rsidRPr="007C7393">
        <w:rPr>
          <w:rFonts w:ascii="Verdana" w:hAnsi="Verdana" w:cs="Open Sans"/>
          <w:sz w:val="20"/>
          <w:szCs w:val="20"/>
        </w:rPr>
        <w:t>předkládá formulář nabídky za účelem prokázání splnění jednotlivých požadavků zadavatele, kterými je</w:t>
      </w:r>
      <w:r w:rsidR="00200D36" w:rsidRPr="007C7393">
        <w:rPr>
          <w:rFonts w:ascii="Verdana" w:hAnsi="Verdana" w:cs="Open Sans"/>
          <w:sz w:val="20"/>
          <w:szCs w:val="20"/>
        </w:rPr>
        <w:t xml:space="preserve"> podmiňována účast dodavatelů ve výběrovém </w:t>
      </w:r>
      <w:r w:rsidRPr="007C7393">
        <w:rPr>
          <w:rFonts w:ascii="Verdana" w:hAnsi="Verdana" w:cs="Open Sans"/>
          <w:sz w:val="20"/>
          <w:szCs w:val="20"/>
        </w:rPr>
        <w:t>řízení.</w:t>
      </w:r>
    </w:p>
    <w:p w14:paraId="6A11EDA6" w14:textId="77777777" w:rsidR="004D2686" w:rsidRPr="007C7393" w:rsidRDefault="006A66F7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požadavky na předmět veřejné zakázky</w:t>
      </w:r>
      <w:r w:rsidR="00C56159" w:rsidRPr="007C7393">
        <w:rPr>
          <w:rFonts w:ascii="Verdana" w:hAnsi="Verdana" w:cs="Open Sans"/>
          <w:sz w:val="20"/>
          <w:szCs w:val="20"/>
        </w:rPr>
        <w:t>, podmínky</w:t>
      </w:r>
      <w:r w:rsidR="00BB4A05" w:rsidRPr="007C7393">
        <w:rPr>
          <w:rFonts w:ascii="Verdana" w:hAnsi="Verdana" w:cs="Open Sans"/>
          <w:sz w:val="20"/>
          <w:szCs w:val="20"/>
        </w:rPr>
        <w:t xml:space="preserve"> plnění</w:t>
      </w:r>
    </w:p>
    <w:p w14:paraId="4CD6E101" w14:textId="77777777" w:rsidR="00F956C2" w:rsidRPr="007C7393" w:rsidRDefault="007E0686" w:rsidP="00F956C2">
      <w:pPr>
        <w:ind w:left="426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Účastník</w:t>
      </w:r>
      <w:r w:rsidR="00F956C2" w:rsidRPr="007C7393">
        <w:rPr>
          <w:rFonts w:ascii="Verdana" w:hAnsi="Verdana" w:cs="Open Sans"/>
          <w:sz w:val="20"/>
          <w:szCs w:val="20"/>
        </w:rPr>
        <w:t xml:space="preserve"> čestně prohlašuje, že   </w:t>
      </w:r>
    </w:p>
    <w:p w14:paraId="6A82CC30" w14:textId="599D9EB4" w:rsidR="00F956C2" w:rsidRPr="007C7393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splňuje veškeré požadavky zadavatele na předmět veřejné zakázky</w:t>
      </w:r>
      <w:r w:rsidR="00C56159" w:rsidRPr="007C7393">
        <w:rPr>
          <w:rFonts w:ascii="Verdana" w:hAnsi="Verdana" w:cs="Open Sans"/>
          <w:sz w:val="20"/>
          <w:szCs w:val="20"/>
        </w:rPr>
        <w:t xml:space="preserve"> a že</w:t>
      </w:r>
    </w:p>
    <w:p w14:paraId="36E02BB3" w14:textId="5D91EFA0" w:rsidR="00756CA4" w:rsidRPr="007C7393" w:rsidRDefault="00357362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je pro případ uzavření smlouvy na veřejnou zakázku vázán veškerými technickými, obchodními a jinými smluvními podmínkami zadavatele</w:t>
      </w:r>
      <w:r w:rsidR="00756CA4" w:rsidRPr="007C7393">
        <w:rPr>
          <w:rFonts w:ascii="Verdana" w:hAnsi="Verdana" w:cs="Open Sans"/>
          <w:sz w:val="20"/>
          <w:szCs w:val="20"/>
        </w:rPr>
        <w:t>.</w:t>
      </w:r>
    </w:p>
    <w:p w14:paraId="0406362C" w14:textId="77777777" w:rsidR="002F0084" w:rsidRPr="007C7393" w:rsidRDefault="00D31552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údaje pro hodnocení</w:t>
      </w:r>
    </w:p>
    <w:p w14:paraId="7D58F3F2" w14:textId="2F8F140A" w:rsidR="002F0084" w:rsidRPr="007C7393" w:rsidRDefault="007E0686" w:rsidP="002D15FE">
      <w:pPr>
        <w:ind w:left="426"/>
        <w:rPr>
          <w:rFonts w:ascii="Verdana" w:hAnsi="Verdana" w:cs="Open Sans"/>
          <w:sz w:val="20"/>
          <w:szCs w:val="20"/>
          <w:lang w:eastAsia="x-none"/>
        </w:rPr>
      </w:pPr>
      <w:r w:rsidRPr="007C7393">
        <w:rPr>
          <w:rFonts w:ascii="Verdana" w:hAnsi="Verdana" w:cs="Open Sans"/>
          <w:sz w:val="20"/>
          <w:szCs w:val="20"/>
          <w:lang w:eastAsia="x-none"/>
        </w:rPr>
        <w:t>Účastník</w:t>
      </w:r>
      <w:r w:rsidR="002F0084" w:rsidRPr="007C7393">
        <w:rPr>
          <w:rFonts w:ascii="Verdana" w:hAnsi="Verdana" w:cs="Open Sans"/>
          <w:sz w:val="20"/>
          <w:szCs w:val="20"/>
          <w:lang w:eastAsia="x-none"/>
        </w:rPr>
        <w:t xml:space="preserve"> čestně prohlašuje, že následující údaje považuje za rozhodné pro hodnocení. </w:t>
      </w:r>
    </w:p>
    <w:p w14:paraId="7A6736E3" w14:textId="12D2EE7B" w:rsidR="00320181" w:rsidRDefault="00953D8D" w:rsidP="00DE4312">
      <w:pPr>
        <w:ind w:left="426"/>
        <w:rPr>
          <w:rFonts w:ascii="Verdana" w:hAnsi="Verdana" w:cs="Open Sans"/>
          <w:b/>
          <w:bCs/>
          <w:sz w:val="20"/>
          <w:szCs w:val="20"/>
          <w:lang w:eastAsia="x-none"/>
        </w:rPr>
      </w:pPr>
      <w:r w:rsidRPr="007C7393">
        <w:rPr>
          <w:rFonts w:ascii="Verdana" w:hAnsi="Verdana" w:cs="Open Sans"/>
          <w:sz w:val="20"/>
          <w:szCs w:val="20"/>
          <w:lang w:eastAsia="x-none"/>
        </w:rPr>
        <w:t>Nabídková cena</w:t>
      </w:r>
      <w:r w:rsidR="00A3222A" w:rsidRPr="007C7393">
        <w:rPr>
          <w:rFonts w:ascii="Verdana" w:hAnsi="Verdana" w:cs="Open Sans"/>
          <w:sz w:val="20"/>
          <w:szCs w:val="20"/>
          <w:lang w:eastAsia="x-none"/>
        </w:rPr>
        <w:t xml:space="preserve"> </w:t>
      </w:r>
      <w:bookmarkStart w:id="0" w:name="_Hlk35347249"/>
      <w:r w:rsidR="00530742">
        <w:rPr>
          <w:rFonts w:ascii="Verdana" w:hAnsi="Verdana" w:cs="Open Sans"/>
          <w:sz w:val="20"/>
          <w:szCs w:val="20"/>
          <w:lang w:eastAsia="x-none"/>
        </w:rPr>
        <w:t>za</w:t>
      </w:r>
      <w:r w:rsidR="003B66A0">
        <w:rPr>
          <w:rFonts w:ascii="Verdana" w:hAnsi="Verdana" w:cs="Open Sans"/>
          <w:sz w:val="20"/>
          <w:szCs w:val="20"/>
          <w:lang w:eastAsia="x-none"/>
        </w:rPr>
        <w:t xml:space="preserve"> osobu a</w:t>
      </w:r>
      <w:r w:rsidR="00530742">
        <w:rPr>
          <w:rFonts w:ascii="Verdana" w:hAnsi="Verdana" w:cs="Open Sans"/>
          <w:sz w:val="20"/>
          <w:szCs w:val="20"/>
          <w:lang w:eastAsia="x-none"/>
        </w:rPr>
        <w:t xml:space="preserve"> hodinu práce 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  <w:bookmarkEnd w:id="0"/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</w:rPr>
        <w:t xml:space="preserve"> </w:t>
      </w:r>
      <w:r w:rsidR="00A3222A" w:rsidRPr="007C7393">
        <w:rPr>
          <w:rFonts w:ascii="Verdana" w:hAnsi="Verdana" w:cs="Open Sans"/>
          <w:bCs/>
          <w:color w:val="000000" w:themeColor="text1"/>
          <w:sz w:val="20"/>
          <w:szCs w:val="20"/>
        </w:rPr>
        <w:t>Kč bez DPH</w:t>
      </w:r>
      <w:r w:rsidR="00DE4312">
        <w:rPr>
          <w:rFonts w:ascii="Verdana" w:hAnsi="Verdana" w:cs="Open Sans"/>
          <w:bCs/>
          <w:color w:val="000000" w:themeColor="text1"/>
          <w:sz w:val="20"/>
          <w:szCs w:val="20"/>
        </w:rPr>
        <w:t>.</w:t>
      </w:r>
      <w:r w:rsidR="00320181">
        <w:rPr>
          <w:rFonts w:ascii="Verdana" w:hAnsi="Verdana" w:cs="Open Sans"/>
          <w:b/>
          <w:bCs/>
          <w:sz w:val="20"/>
          <w:szCs w:val="20"/>
          <w:lang w:eastAsia="x-none"/>
        </w:rPr>
        <w:br w:type="page"/>
      </w:r>
    </w:p>
    <w:p w14:paraId="21B8F0C6" w14:textId="772EDA42" w:rsidR="00F02566" w:rsidRPr="00F02566" w:rsidRDefault="00F02566" w:rsidP="00CD7330">
      <w:pPr>
        <w:pStyle w:val="Nadpis1"/>
        <w:rPr>
          <w:rFonts w:ascii="Verdana" w:hAnsi="Verdana" w:cs="Open Sans"/>
          <w:sz w:val="20"/>
          <w:szCs w:val="20"/>
        </w:rPr>
      </w:pPr>
      <w:r w:rsidRPr="00F02566">
        <w:rPr>
          <w:rFonts w:ascii="Verdana" w:hAnsi="Verdana" w:cs="Open Sans"/>
          <w:sz w:val="20"/>
          <w:szCs w:val="20"/>
        </w:rPr>
        <w:lastRenderedPageBreak/>
        <w:t>pojištění</w:t>
      </w:r>
    </w:p>
    <w:p w14:paraId="5B780997" w14:textId="705DCCFF" w:rsidR="00F02566" w:rsidRDefault="00F02566" w:rsidP="00CD7330">
      <w:pPr>
        <w:spacing w:line="264" w:lineRule="auto"/>
        <w:ind w:left="284"/>
        <w:rPr>
          <w:rFonts w:ascii="Verdana" w:hAnsi="Verdana" w:cs="Open Sans"/>
          <w:sz w:val="20"/>
          <w:szCs w:val="20"/>
        </w:rPr>
      </w:pPr>
      <w:r w:rsidRPr="00F02566">
        <w:rPr>
          <w:rFonts w:ascii="Verdana" w:hAnsi="Verdana" w:cs="Open Sans"/>
          <w:sz w:val="20"/>
          <w:szCs w:val="20"/>
        </w:rPr>
        <w:t>Zadavatel si vyhrazuje</w:t>
      </w:r>
      <w:r>
        <w:rPr>
          <w:rFonts w:ascii="Verdana" w:hAnsi="Verdana" w:cs="Open Sans"/>
          <w:sz w:val="20"/>
          <w:szCs w:val="20"/>
        </w:rPr>
        <w:t xml:space="preserve"> právo požadovat po zhotoviteli předložení</w:t>
      </w:r>
      <w:r w:rsidR="00C03733">
        <w:rPr>
          <w:rFonts w:ascii="Verdana" w:hAnsi="Verdana" w:cs="Open Sans"/>
          <w:sz w:val="20"/>
          <w:szCs w:val="20"/>
        </w:rPr>
        <w:t xml:space="preserve"> originálu nebo ověřené kopie dokladu o uzavření pojistné smlouvy</w:t>
      </w:r>
      <w:r>
        <w:rPr>
          <w:rFonts w:ascii="Verdana" w:hAnsi="Verdana" w:cs="Open Sans"/>
          <w:sz w:val="20"/>
          <w:szCs w:val="20"/>
        </w:rPr>
        <w:t xml:space="preserve"> </w:t>
      </w:r>
      <w:r w:rsidR="00CD7330">
        <w:rPr>
          <w:rFonts w:ascii="Verdana" w:hAnsi="Verdana" w:cs="Open Sans"/>
          <w:sz w:val="20"/>
          <w:szCs w:val="20"/>
        </w:rPr>
        <w:t xml:space="preserve">nebo certifikátu prokazující sjednání pojištění rizik a odpovědnosti </w:t>
      </w:r>
      <w:r w:rsidR="00CD7330" w:rsidRPr="00CD7330">
        <w:rPr>
          <w:rFonts w:ascii="Verdana" w:hAnsi="Verdana" w:cs="Open Sans"/>
          <w:sz w:val="20"/>
          <w:szCs w:val="20"/>
        </w:rPr>
        <w:t xml:space="preserve">za škody způsobené při výkonu činnosti </w:t>
      </w:r>
      <w:r>
        <w:rPr>
          <w:rFonts w:ascii="Verdana" w:hAnsi="Verdana" w:cs="Open Sans"/>
          <w:sz w:val="20"/>
          <w:szCs w:val="20"/>
        </w:rPr>
        <w:t>v souladu s čl. IX. (Pojištění) odst. 4 Obchodních podmínek (příloha B výzvy).</w:t>
      </w:r>
    </w:p>
    <w:p w14:paraId="6D3AA8A4" w14:textId="1DC7245E" w:rsidR="00DD1133" w:rsidRDefault="00AE11B4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kvalifikacE</w:t>
      </w:r>
    </w:p>
    <w:p w14:paraId="07DA0252" w14:textId="0068BCB1" w:rsidR="00E50BF3" w:rsidRDefault="00E50BF3" w:rsidP="00E50BF3">
      <w:pPr>
        <w:spacing w:line="264" w:lineRule="auto"/>
        <w:ind w:left="284"/>
        <w:rPr>
          <w:rFonts w:ascii="Verdana" w:hAnsi="Verdana" w:cs="Open Sans"/>
          <w:sz w:val="20"/>
          <w:szCs w:val="20"/>
        </w:rPr>
      </w:pPr>
      <w:r w:rsidRPr="00CD7330">
        <w:rPr>
          <w:rFonts w:ascii="Verdana" w:hAnsi="Verdana" w:cs="Open Sans"/>
          <w:sz w:val="20"/>
          <w:szCs w:val="20"/>
        </w:rPr>
        <w:t>Dodavatelé jsou povinni prokázat splnění kvalifikace; doklady o kvalifikaci předkládají dodavatelé v nabídkách v kopiích a</w:t>
      </w:r>
      <w:r w:rsidR="00A6431A">
        <w:rPr>
          <w:rFonts w:ascii="Verdana" w:hAnsi="Verdana" w:cs="Open Sans"/>
          <w:sz w:val="20"/>
          <w:szCs w:val="20"/>
        </w:rPr>
        <w:t xml:space="preserve"> doklad o základní způsobilosti</w:t>
      </w:r>
      <w:r w:rsidRPr="00CD7330">
        <w:rPr>
          <w:rFonts w:ascii="Verdana" w:hAnsi="Verdana" w:cs="Open Sans"/>
          <w:sz w:val="20"/>
          <w:szCs w:val="20"/>
        </w:rPr>
        <w:t xml:space="preserve"> </w:t>
      </w:r>
      <w:r w:rsidRPr="00CD7330">
        <w:rPr>
          <w:rFonts w:ascii="Verdana" w:hAnsi="Verdana" w:cs="Open Sans"/>
          <w:b/>
          <w:sz w:val="20"/>
          <w:szCs w:val="20"/>
        </w:rPr>
        <w:t>mohou nahradit čestným prohlášením</w:t>
      </w:r>
      <w:r w:rsidRPr="00CD7330">
        <w:rPr>
          <w:rFonts w:ascii="Verdana" w:hAnsi="Verdana" w:cs="Open Sans"/>
          <w:sz w:val="20"/>
          <w:szCs w:val="20"/>
        </w:rPr>
        <w:t xml:space="preserve"> </w:t>
      </w:r>
      <w:r w:rsidR="00706941" w:rsidRPr="00D37A88">
        <w:rPr>
          <w:rFonts w:ascii="Verdana" w:hAnsi="Verdana" w:cs="Open Sans"/>
          <w:sz w:val="20"/>
          <w:szCs w:val="20"/>
        </w:rPr>
        <w:t>(</w:t>
      </w:r>
      <w:r w:rsidR="00A6431A" w:rsidRPr="00D37A88">
        <w:rPr>
          <w:rFonts w:ascii="Verdana" w:hAnsi="Verdana" w:cs="Open Sans"/>
          <w:sz w:val="20"/>
          <w:szCs w:val="20"/>
        </w:rPr>
        <w:t>viz níže</w:t>
      </w:r>
      <w:r w:rsidR="00706941" w:rsidRPr="00D37A88">
        <w:rPr>
          <w:rFonts w:ascii="Verdana" w:hAnsi="Verdana" w:cs="Open Sans"/>
          <w:sz w:val="20"/>
          <w:szCs w:val="20"/>
        </w:rPr>
        <w:t>)</w:t>
      </w:r>
      <w:r w:rsidR="00706941" w:rsidRPr="00706941">
        <w:rPr>
          <w:rFonts w:ascii="Verdana" w:hAnsi="Verdana" w:cs="Open Sans"/>
          <w:sz w:val="20"/>
          <w:szCs w:val="20"/>
        </w:rPr>
        <w:t xml:space="preserve"> </w:t>
      </w:r>
      <w:r w:rsidRPr="00CD7330">
        <w:rPr>
          <w:rFonts w:ascii="Verdana" w:hAnsi="Verdana" w:cs="Open Sans"/>
          <w:sz w:val="20"/>
          <w:szCs w:val="20"/>
        </w:rPr>
        <w:t>nebo jednotným evropským osvědčením pro veřejné zakázky podle § 87 ZZVZ. Čestn</w:t>
      </w:r>
      <w:r w:rsidR="00D37A88">
        <w:rPr>
          <w:rFonts w:ascii="Verdana" w:hAnsi="Verdana" w:cs="Open Sans"/>
          <w:sz w:val="20"/>
          <w:szCs w:val="20"/>
        </w:rPr>
        <w:t>é</w:t>
      </w:r>
      <w:r w:rsidRPr="00CD7330">
        <w:rPr>
          <w:rFonts w:ascii="Verdana" w:hAnsi="Verdana" w:cs="Open Sans"/>
          <w:sz w:val="20"/>
          <w:szCs w:val="20"/>
        </w:rPr>
        <w:t xml:space="preserve"> prohlášení dodavatele musí být podeps</w:t>
      </w:r>
      <w:r w:rsidR="00D37A88">
        <w:rPr>
          <w:rFonts w:ascii="Verdana" w:hAnsi="Verdana" w:cs="Open Sans"/>
          <w:sz w:val="20"/>
          <w:szCs w:val="20"/>
        </w:rPr>
        <w:t>a</w:t>
      </w:r>
      <w:r w:rsidRPr="00CD7330">
        <w:rPr>
          <w:rFonts w:ascii="Verdana" w:hAnsi="Verdana" w:cs="Open Sans"/>
          <w:sz w:val="20"/>
          <w:szCs w:val="20"/>
        </w:rPr>
        <w:t>n</w:t>
      </w:r>
      <w:r w:rsidR="00D37A88">
        <w:rPr>
          <w:rFonts w:ascii="Verdana" w:hAnsi="Verdana" w:cs="Open Sans"/>
          <w:sz w:val="20"/>
          <w:szCs w:val="20"/>
        </w:rPr>
        <w:t>é</w:t>
      </w:r>
      <w:r w:rsidRPr="00CD7330">
        <w:rPr>
          <w:rFonts w:ascii="Verdana" w:hAnsi="Verdana" w:cs="Open Sans"/>
          <w:sz w:val="20"/>
          <w:szCs w:val="20"/>
        </w:rPr>
        <w:t xml:space="preserve"> dodavatelem či statutárním orgánem dodavatele nebo osobou příslušně zmocněnou; kopie zmocnění musí být v takovém případě součástí nabídky).</w:t>
      </w:r>
    </w:p>
    <w:p w14:paraId="30D45DAD" w14:textId="1767DA85" w:rsidR="006A0539" w:rsidRPr="00CD7330" w:rsidRDefault="00D37A88" w:rsidP="00E50BF3">
      <w:pPr>
        <w:spacing w:line="264" w:lineRule="auto"/>
        <w:ind w:left="284"/>
        <w:rPr>
          <w:rFonts w:ascii="Verdana" w:hAnsi="Verdana" w:cs="Open Sans"/>
          <w:sz w:val="20"/>
          <w:szCs w:val="20"/>
        </w:rPr>
      </w:pPr>
      <w:r w:rsidRPr="00634E4F">
        <w:rPr>
          <w:rFonts w:ascii="Verdana" w:hAnsi="Verdana" w:cs="Open Sans"/>
          <w:sz w:val="20"/>
        </w:rPr>
        <w:t>Zadavatel může pro účely zajištění řádného průběhu zadávacího řízení postupem podle § 46 odst. 1 ZZVZ požadovat předložení originálu nebo ověřené kopie dokladu.</w:t>
      </w:r>
    </w:p>
    <w:p w14:paraId="5197C294" w14:textId="226ACFE7" w:rsidR="00E50BF3" w:rsidRPr="00F02566" w:rsidRDefault="00E50BF3" w:rsidP="00E50BF3">
      <w:pPr>
        <w:spacing w:line="264" w:lineRule="auto"/>
        <w:ind w:left="284"/>
        <w:rPr>
          <w:rFonts w:ascii="Verdana" w:hAnsi="Verdana" w:cs="Open Sans"/>
          <w:sz w:val="20"/>
          <w:szCs w:val="20"/>
        </w:rPr>
      </w:pPr>
      <w:r w:rsidRPr="00F02566">
        <w:rPr>
          <w:rFonts w:ascii="Verdana" w:hAnsi="Verdana" w:cs="Open Sans"/>
          <w:sz w:val="20"/>
          <w:szCs w:val="20"/>
        </w:rPr>
        <w:t>Kvalifikovaným pro plnění veřejné zakázky je</w:t>
      </w:r>
      <w:r w:rsidR="00CF2BA8">
        <w:rPr>
          <w:rFonts w:ascii="Verdana" w:hAnsi="Verdana" w:cs="Open Sans"/>
          <w:sz w:val="20"/>
          <w:szCs w:val="20"/>
        </w:rPr>
        <w:t xml:space="preserve"> analogicky</w:t>
      </w:r>
      <w:r w:rsidRPr="00F02566">
        <w:rPr>
          <w:rFonts w:ascii="Verdana" w:hAnsi="Verdana" w:cs="Open Sans"/>
          <w:sz w:val="20"/>
          <w:szCs w:val="20"/>
        </w:rPr>
        <w:t xml:space="preserve"> v souladu s § 53 odst. 4 a § 73 ZZVZ dodavatel, který:</w:t>
      </w:r>
    </w:p>
    <w:p w14:paraId="461089D9" w14:textId="77777777" w:rsidR="00E50BF3" w:rsidRDefault="00E50BF3" w:rsidP="00E50BF3">
      <w:pPr>
        <w:pStyle w:val="OdstavecSmlouvy"/>
        <w:numPr>
          <w:ilvl w:val="0"/>
          <w:numId w:val="36"/>
        </w:numPr>
        <w:tabs>
          <w:tab w:val="left" w:pos="851"/>
        </w:tabs>
        <w:spacing w:line="264" w:lineRule="auto"/>
        <w:rPr>
          <w:rFonts w:ascii="Verdana" w:hAnsi="Verdana" w:cs="Open Sans"/>
          <w:sz w:val="20"/>
        </w:rPr>
      </w:pPr>
      <w:r w:rsidRPr="00F02566">
        <w:rPr>
          <w:rFonts w:ascii="Verdana" w:hAnsi="Verdana" w:cs="Open Sans"/>
          <w:sz w:val="20"/>
        </w:rPr>
        <w:t>splní základní způsobilost podle § 74 ZZVZ,</w:t>
      </w:r>
    </w:p>
    <w:p w14:paraId="593A8633" w14:textId="72C2CAE3" w:rsidR="006155AC" w:rsidRPr="006155AC" w:rsidRDefault="006155AC" w:rsidP="006155AC">
      <w:pPr>
        <w:pStyle w:val="OdstavecSmlouvy"/>
        <w:numPr>
          <w:ilvl w:val="0"/>
          <w:numId w:val="40"/>
        </w:numPr>
        <w:tabs>
          <w:tab w:val="left" w:pos="851"/>
        </w:tabs>
        <w:spacing w:line="264" w:lineRule="auto"/>
        <w:rPr>
          <w:rFonts w:ascii="Verdana" w:hAnsi="Verdana" w:cs="Open Sans"/>
          <w:sz w:val="20"/>
        </w:rPr>
      </w:pPr>
      <w:r w:rsidRPr="00530217">
        <w:rPr>
          <w:rFonts w:ascii="Verdana" w:hAnsi="Verdana" w:cs="Open Sans"/>
          <w:sz w:val="20"/>
        </w:rPr>
        <w:t>splní profesní způsobilost podle § 77 ZZVZ,</w:t>
      </w:r>
    </w:p>
    <w:p w14:paraId="24603E8C" w14:textId="77777777" w:rsidR="00E50BF3" w:rsidRDefault="00E50BF3" w:rsidP="006155AC">
      <w:pPr>
        <w:pStyle w:val="OdstavecSmlouvy"/>
        <w:numPr>
          <w:ilvl w:val="0"/>
          <w:numId w:val="40"/>
        </w:numPr>
        <w:tabs>
          <w:tab w:val="left" w:pos="851"/>
        </w:tabs>
        <w:spacing w:line="264" w:lineRule="auto"/>
        <w:rPr>
          <w:rFonts w:ascii="Verdana" w:hAnsi="Verdana" w:cs="Open Sans"/>
          <w:sz w:val="20"/>
        </w:rPr>
      </w:pPr>
      <w:r w:rsidRPr="00F02566">
        <w:rPr>
          <w:rFonts w:ascii="Verdana" w:hAnsi="Verdana" w:cs="Open Sans"/>
          <w:sz w:val="20"/>
        </w:rPr>
        <w:t>splní technickou kvalifikaci podle § 79 ZZVZ.</w:t>
      </w:r>
    </w:p>
    <w:p w14:paraId="09E27957" w14:textId="77777777" w:rsidR="006551A6" w:rsidRPr="00F02566" w:rsidRDefault="006551A6" w:rsidP="006551A6">
      <w:pPr>
        <w:pStyle w:val="OdstavecSmlouvy"/>
        <w:numPr>
          <w:ilvl w:val="0"/>
          <w:numId w:val="0"/>
        </w:numPr>
        <w:tabs>
          <w:tab w:val="left" w:pos="851"/>
        </w:tabs>
        <w:spacing w:line="264" w:lineRule="auto"/>
        <w:ind w:left="283" w:hanging="283"/>
        <w:rPr>
          <w:rFonts w:ascii="Verdana" w:hAnsi="Verdana" w:cs="Open Sans"/>
          <w:sz w:val="20"/>
        </w:rPr>
      </w:pPr>
    </w:p>
    <w:tbl>
      <w:tblPr>
        <w:tblStyle w:val="Mkatabulky31"/>
        <w:tblW w:w="9597" w:type="dxa"/>
        <w:tblInd w:w="-34" w:type="dxa"/>
        <w:tblLook w:val="04A0" w:firstRow="1" w:lastRow="0" w:firstColumn="1" w:lastColumn="0" w:noHBand="0" w:noVBand="1"/>
      </w:tblPr>
      <w:tblGrid>
        <w:gridCol w:w="465"/>
        <w:gridCol w:w="4565"/>
        <w:gridCol w:w="4567"/>
      </w:tblGrid>
      <w:tr w:rsidR="00E50BF3" w:rsidRPr="0022004D" w14:paraId="2137DD28" w14:textId="77777777" w:rsidTr="00E50BF3">
        <w:trPr>
          <w:trHeight w:val="510"/>
        </w:trPr>
        <w:tc>
          <w:tcPr>
            <w:tcW w:w="9597" w:type="dxa"/>
            <w:gridSpan w:val="3"/>
            <w:shd w:val="clear" w:color="auto" w:fill="8DB3E2" w:themeFill="text2" w:themeFillTint="66"/>
            <w:hideMark/>
          </w:tcPr>
          <w:p w14:paraId="55971CC7" w14:textId="75191FA4" w:rsidR="00E50BF3" w:rsidRPr="0022004D" w:rsidRDefault="00E50BF3" w:rsidP="00955B98">
            <w:pPr>
              <w:tabs>
                <w:tab w:val="left" w:pos="600"/>
              </w:tabs>
              <w:jc w:val="left"/>
              <w:rPr>
                <w:rFonts w:ascii="Verdana" w:eastAsiaTheme="minorHAnsi" w:hAnsi="Verdana" w:cs="Open Sans"/>
                <w:b/>
                <w:sz w:val="20"/>
                <w:szCs w:val="20"/>
              </w:rPr>
            </w:pPr>
            <w:r w:rsidRPr="0022004D">
              <w:rPr>
                <w:rFonts w:ascii="Verdana" w:eastAsiaTheme="minorHAnsi" w:hAnsi="Verdana" w:cs="Open Sans"/>
                <w:b/>
                <w:sz w:val="20"/>
                <w:szCs w:val="20"/>
              </w:rPr>
              <w:t>Základní způsobilost</w:t>
            </w:r>
          </w:p>
        </w:tc>
      </w:tr>
      <w:tr w:rsidR="0013760C" w:rsidRPr="0022004D" w14:paraId="08998388" w14:textId="77777777" w:rsidTr="0013760C">
        <w:trPr>
          <w:trHeight w:val="510"/>
        </w:trPr>
        <w:tc>
          <w:tcPr>
            <w:tcW w:w="5030" w:type="dxa"/>
            <w:gridSpan w:val="2"/>
            <w:shd w:val="clear" w:color="auto" w:fill="FFFFFF" w:themeFill="background1"/>
          </w:tcPr>
          <w:p w14:paraId="744280EB" w14:textId="6E1F5325" w:rsidR="0013760C" w:rsidRPr="0022004D" w:rsidRDefault="0013760C" w:rsidP="0013760C">
            <w:pPr>
              <w:tabs>
                <w:tab w:val="left" w:pos="600"/>
              </w:tabs>
              <w:ind w:left="600"/>
              <w:jc w:val="left"/>
              <w:rPr>
                <w:rFonts w:ascii="Verdana" w:eastAsiaTheme="minorHAnsi" w:hAnsi="Verdana" w:cs="Open Sans"/>
                <w:b/>
                <w:sz w:val="20"/>
                <w:szCs w:val="20"/>
              </w:rPr>
            </w:pPr>
            <w:r w:rsidRPr="0022004D">
              <w:rPr>
                <w:rFonts w:ascii="Verdana" w:eastAsiaTheme="minorHAnsi" w:hAnsi="Verdana" w:cs="Open Sans"/>
                <w:b/>
                <w:sz w:val="20"/>
                <w:szCs w:val="20"/>
              </w:rPr>
              <w:t>Způsobilým je dodavatel, který:</w:t>
            </w:r>
          </w:p>
        </w:tc>
        <w:tc>
          <w:tcPr>
            <w:tcW w:w="4567" w:type="dxa"/>
            <w:shd w:val="clear" w:color="auto" w:fill="FFFFFF" w:themeFill="background1"/>
          </w:tcPr>
          <w:p w14:paraId="1B3CDA90" w14:textId="5BDA03AA" w:rsidR="0013760C" w:rsidRPr="0022004D" w:rsidRDefault="0013760C" w:rsidP="00955B98">
            <w:pPr>
              <w:tabs>
                <w:tab w:val="left" w:pos="600"/>
              </w:tabs>
              <w:jc w:val="left"/>
              <w:rPr>
                <w:rFonts w:ascii="Verdana" w:eastAsiaTheme="minorHAnsi" w:hAnsi="Verdana" w:cs="Open Sans"/>
                <w:b/>
                <w:sz w:val="20"/>
                <w:szCs w:val="20"/>
              </w:rPr>
            </w:pPr>
            <w:r w:rsidRPr="0022004D">
              <w:rPr>
                <w:rFonts w:ascii="Verdana" w:hAnsi="Verdana" w:cs="Open Sans"/>
                <w:b/>
                <w:sz w:val="20"/>
                <w:szCs w:val="20"/>
              </w:rPr>
              <w:t>Způsob prokázání splnění</w:t>
            </w:r>
          </w:p>
        </w:tc>
      </w:tr>
      <w:tr w:rsidR="0013760C" w:rsidRPr="0022004D" w14:paraId="504177CE" w14:textId="77777777" w:rsidTr="0013760C">
        <w:trPr>
          <w:trHeight w:val="510"/>
        </w:trPr>
        <w:tc>
          <w:tcPr>
            <w:tcW w:w="465" w:type="dxa"/>
            <w:hideMark/>
          </w:tcPr>
          <w:p w14:paraId="0EC25A0A" w14:textId="66E41FFE" w:rsidR="0013760C" w:rsidRPr="0022004D" w:rsidRDefault="0013760C" w:rsidP="0013760C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eastAsiaTheme="minorHAnsi" w:hAnsi="Verdana" w:cs="Open Sans"/>
                <w:sz w:val="20"/>
                <w:szCs w:val="20"/>
                <w:lang w:eastAsia="cs-CZ"/>
              </w:rPr>
            </w:pPr>
            <w:r w:rsidRPr="0022004D">
              <w:rPr>
                <w:rFonts w:ascii="Verdana" w:eastAsiaTheme="minorHAnsi" w:hAnsi="Verdana" w:cs="Open Sans"/>
                <w:sz w:val="20"/>
                <w:szCs w:val="20"/>
                <w:lang w:eastAsia="cs-CZ"/>
              </w:rPr>
              <w:t>a)</w:t>
            </w:r>
          </w:p>
        </w:tc>
        <w:tc>
          <w:tcPr>
            <w:tcW w:w="4565" w:type="dxa"/>
          </w:tcPr>
          <w:p w14:paraId="4AD644EF" w14:textId="77777777" w:rsidR="0013760C" w:rsidRPr="0022004D" w:rsidRDefault="0013760C" w:rsidP="0013760C">
            <w:pPr>
              <w:pStyle w:val="Textkomente"/>
              <w:spacing w:line="264" w:lineRule="auto"/>
              <w:ind w:left="63" w:right="78"/>
              <w:rPr>
                <w:rFonts w:ascii="Verdana" w:hAnsi="Verdana" w:cs="Open Sans"/>
              </w:rPr>
            </w:pPr>
            <w:r w:rsidRPr="0022004D">
              <w:rPr>
                <w:rFonts w:ascii="Verdana" w:hAnsi="Verdana" w:cs="Open Sans"/>
              </w:rPr>
              <w:t xml:space="preserve">nebyl v zemi svého sídla v posledních 5 letech před zahájením zadávacího řízení pravomocně odsouzen pro trestný čin uvedený v příloze č. 3 ZZVZ nebo obdobný trestný čin podle právního řádu země sídla dodavatele; k zahlazeným odsouzením se nepřihlíží; </w:t>
            </w:r>
          </w:p>
          <w:p w14:paraId="191F5AC5" w14:textId="77777777" w:rsidR="0013760C" w:rsidRPr="0022004D" w:rsidRDefault="0013760C" w:rsidP="0013760C">
            <w:pPr>
              <w:pStyle w:val="Textkomente"/>
              <w:spacing w:line="264" w:lineRule="auto"/>
              <w:ind w:left="63" w:right="78"/>
              <w:rPr>
                <w:rFonts w:ascii="Verdana" w:hAnsi="Verdana" w:cs="Open Sans"/>
              </w:rPr>
            </w:pPr>
            <w:r w:rsidRPr="0022004D">
              <w:rPr>
                <w:rFonts w:ascii="Verdana" w:hAnsi="Verdana" w:cs="Open Sans"/>
              </w:rPr>
              <w:t>Jde-li o právnickou osobu, musí tuto podmínku splňovat tato právnická osoba a zároveň každý člen statutárního orgánu. Je-li členem statutárního orgánu dodavatele právnická osoba, musí podmínku splňovat tato právnická osoba, každý člen statutárního orgánu této právnické osoby a osoba zastupující tuto právnickou osobu v statutárním orgánu dodavatele.</w:t>
            </w:r>
          </w:p>
          <w:p w14:paraId="62E9F827" w14:textId="77777777" w:rsidR="0013760C" w:rsidRPr="0022004D" w:rsidRDefault="0013760C" w:rsidP="0013760C">
            <w:pPr>
              <w:pStyle w:val="Textkomente"/>
              <w:spacing w:line="264" w:lineRule="auto"/>
              <w:ind w:left="63" w:right="78"/>
              <w:rPr>
                <w:rFonts w:ascii="Verdana" w:hAnsi="Verdana" w:cs="Open Sans"/>
              </w:rPr>
            </w:pPr>
            <w:r w:rsidRPr="0022004D">
              <w:rPr>
                <w:rFonts w:ascii="Verdana" w:hAnsi="Verdana" w:cs="Open Sans"/>
              </w:rPr>
              <w:t>Podává-li nabídku pobočka závodu zahraniční právnické osoby, musí tuto podmínku splňovat tato právnická osoba a vedoucí pobočky závodu.</w:t>
            </w:r>
          </w:p>
          <w:p w14:paraId="5104E8A1" w14:textId="1C8D865F" w:rsidR="0013760C" w:rsidRPr="0022004D" w:rsidRDefault="0013760C" w:rsidP="0013760C">
            <w:pPr>
              <w:pStyle w:val="Textkomente"/>
              <w:spacing w:line="264" w:lineRule="auto"/>
              <w:ind w:left="63" w:right="78"/>
              <w:rPr>
                <w:rFonts w:ascii="Verdana" w:hAnsi="Verdana" w:cs="Open Sans"/>
              </w:rPr>
            </w:pPr>
            <w:r w:rsidRPr="0022004D">
              <w:rPr>
                <w:rFonts w:ascii="Verdana" w:hAnsi="Verdana" w:cs="Open Sans"/>
              </w:rPr>
              <w:lastRenderedPageBreak/>
              <w:t>Podává-li nabídku pobočka závodu české právnické osoby, musí tuto podmínku splňovat tato právnická osoba, každý člen statutárního orgánu této právnické osoby, osoba zastupující tuto právnickou osobu v statutárním orgánu dodavatele a vedoucí pobočky závodu.</w:t>
            </w:r>
          </w:p>
        </w:tc>
        <w:tc>
          <w:tcPr>
            <w:tcW w:w="4567" w:type="dxa"/>
          </w:tcPr>
          <w:p w14:paraId="3C209F34" w14:textId="77777777" w:rsidR="0013760C" w:rsidRPr="00F02566" w:rsidRDefault="0013760C" w:rsidP="0013760C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-1" w:firstLine="1"/>
              <w:rPr>
                <w:rFonts w:ascii="Verdana" w:eastAsiaTheme="minorHAnsi" w:hAnsi="Verdana" w:cs="Open Sans"/>
                <w:i/>
                <w:sz w:val="20"/>
                <w:szCs w:val="20"/>
                <w:lang w:eastAsia="cs-CZ"/>
              </w:rPr>
            </w:pPr>
            <w:r w:rsidRPr="0022004D">
              <w:rPr>
                <w:rFonts w:ascii="Verdana" w:eastAsiaTheme="minorHAnsi" w:hAnsi="Verdana" w:cs="Open Sans"/>
                <w:i/>
                <w:sz w:val="20"/>
                <w:szCs w:val="20"/>
                <w:lang w:eastAsia="cs-CZ"/>
              </w:rPr>
              <w:lastRenderedPageBreak/>
              <w:t xml:space="preserve">Výpis z evidence Rejstříku trestů pro každou fyzickou a právnickou osobu, pro </w:t>
            </w:r>
            <w:r w:rsidRPr="00F02566">
              <w:rPr>
                <w:rFonts w:ascii="Verdana" w:eastAsiaTheme="minorHAnsi" w:hAnsi="Verdana" w:cs="Open Sans"/>
                <w:i/>
                <w:sz w:val="20"/>
                <w:szCs w:val="20"/>
                <w:lang w:eastAsia="cs-CZ"/>
              </w:rPr>
              <w:t xml:space="preserve">niž je dle ZZVZ a zadávacích podmínek vyžadován. </w:t>
            </w:r>
          </w:p>
          <w:p w14:paraId="1CAA6716" w14:textId="4A885EF6" w:rsidR="0013760C" w:rsidRPr="0022004D" w:rsidRDefault="0013760C" w:rsidP="0013760C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-1" w:firstLine="1"/>
              <w:rPr>
                <w:rFonts w:ascii="Verdana" w:eastAsiaTheme="minorHAnsi" w:hAnsi="Verdana" w:cs="Open Sans"/>
                <w:i/>
                <w:sz w:val="20"/>
                <w:szCs w:val="20"/>
                <w:lang w:eastAsia="cs-CZ"/>
              </w:rPr>
            </w:pPr>
            <w:r w:rsidRPr="00F02566">
              <w:rPr>
                <w:rFonts w:ascii="Verdana" w:eastAsiaTheme="minorHAnsi" w:hAnsi="Verdana" w:cs="Open Sans"/>
                <w:i/>
                <w:sz w:val="20"/>
                <w:szCs w:val="20"/>
                <w:lang w:eastAsia="cs-CZ"/>
              </w:rPr>
              <w:t>K zahraničním</w:t>
            </w:r>
            <w:r w:rsidRPr="0022004D">
              <w:rPr>
                <w:rFonts w:ascii="Verdana" w:eastAsiaTheme="minorHAnsi" w:hAnsi="Verdana" w:cs="Open Sans"/>
                <w:i/>
                <w:sz w:val="20"/>
                <w:szCs w:val="20"/>
                <w:lang w:eastAsia="cs-CZ"/>
              </w:rPr>
              <w:t xml:space="preserve"> osobám viz § 81 ZZVZ.</w:t>
            </w:r>
          </w:p>
          <w:p w14:paraId="70BB3CBB" w14:textId="77777777" w:rsidR="0013760C" w:rsidRPr="0022004D" w:rsidRDefault="0013760C" w:rsidP="0013760C">
            <w:pPr>
              <w:rPr>
                <w:rFonts w:ascii="Verdana" w:eastAsiaTheme="minorHAnsi" w:hAnsi="Verdana" w:cs="Open Sans"/>
                <w:sz w:val="20"/>
                <w:szCs w:val="20"/>
                <w:lang w:eastAsia="cs-CZ"/>
              </w:rPr>
            </w:pPr>
          </w:p>
          <w:p w14:paraId="05A2D9CB" w14:textId="5A15B463" w:rsidR="0013760C" w:rsidRPr="0022004D" w:rsidRDefault="0013760C" w:rsidP="0013760C">
            <w:pPr>
              <w:tabs>
                <w:tab w:val="left" w:pos="2684"/>
              </w:tabs>
              <w:rPr>
                <w:rFonts w:ascii="Verdana" w:eastAsiaTheme="minorHAnsi" w:hAnsi="Verdana" w:cs="Open Sans"/>
                <w:sz w:val="20"/>
                <w:szCs w:val="20"/>
                <w:lang w:eastAsia="cs-CZ"/>
              </w:rPr>
            </w:pPr>
            <w:r w:rsidRPr="0022004D">
              <w:rPr>
                <w:rFonts w:ascii="Verdana" w:eastAsiaTheme="minorHAnsi" w:hAnsi="Verdana" w:cs="Open Sans"/>
                <w:sz w:val="20"/>
                <w:szCs w:val="20"/>
                <w:lang w:eastAsia="cs-CZ"/>
              </w:rPr>
              <w:tab/>
            </w:r>
          </w:p>
        </w:tc>
      </w:tr>
      <w:tr w:rsidR="0013760C" w:rsidRPr="0022004D" w14:paraId="255F5AB7" w14:textId="77777777" w:rsidTr="00B80A02">
        <w:trPr>
          <w:trHeight w:val="510"/>
        </w:trPr>
        <w:tc>
          <w:tcPr>
            <w:tcW w:w="465" w:type="dxa"/>
          </w:tcPr>
          <w:p w14:paraId="412A0186" w14:textId="7ED1F298" w:rsidR="0013760C" w:rsidRPr="0022004D" w:rsidRDefault="0013760C" w:rsidP="0013760C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eastAsiaTheme="minorHAnsi" w:hAnsi="Verdana" w:cs="Open Sans"/>
                <w:sz w:val="20"/>
                <w:szCs w:val="20"/>
                <w:lang w:eastAsia="cs-CZ"/>
              </w:rPr>
            </w:pPr>
            <w:r w:rsidRPr="0022004D">
              <w:rPr>
                <w:rFonts w:ascii="Verdana" w:eastAsiaTheme="minorHAnsi" w:hAnsi="Verdana" w:cs="Open Sans"/>
                <w:sz w:val="20"/>
                <w:szCs w:val="20"/>
                <w:lang w:eastAsia="cs-CZ"/>
              </w:rPr>
              <w:t>b)</w:t>
            </w:r>
          </w:p>
        </w:tc>
        <w:tc>
          <w:tcPr>
            <w:tcW w:w="4565" w:type="dxa"/>
            <w:vAlign w:val="center"/>
          </w:tcPr>
          <w:p w14:paraId="03895843" w14:textId="63494557" w:rsidR="0013760C" w:rsidRPr="0022004D" w:rsidRDefault="0013760C" w:rsidP="0013760C">
            <w:pPr>
              <w:pStyle w:val="Textkomente"/>
              <w:spacing w:line="264" w:lineRule="auto"/>
              <w:ind w:left="63" w:right="78"/>
              <w:rPr>
                <w:rFonts w:ascii="Verdana" w:hAnsi="Verdana" w:cs="Open Sans"/>
              </w:rPr>
            </w:pPr>
            <w:r w:rsidRPr="0022004D">
              <w:rPr>
                <w:rFonts w:ascii="Verdana" w:hAnsi="Verdana" w:cs="Open Sans"/>
              </w:rPr>
              <w:t>nemá v České republice ani v zemi svého sídla v evidenci daní zachycen splatný daňový nedoplatek;</w:t>
            </w:r>
          </w:p>
        </w:tc>
        <w:tc>
          <w:tcPr>
            <w:tcW w:w="4567" w:type="dxa"/>
            <w:vAlign w:val="center"/>
          </w:tcPr>
          <w:p w14:paraId="470BA901" w14:textId="33090ADB" w:rsidR="0013760C" w:rsidRPr="0022004D" w:rsidRDefault="0013760C" w:rsidP="0013760C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-1" w:firstLine="1"/>
              <w:rPr>
                <w:rFonts w:ascii="Verdana" w:eastAsiaTheme="minorHAnsi" w:hAnsi="Verdana" w:cs="Open Sans"/>
                <w:i/>
                <w:sz w:val="20"/>
                <w:szCs w:val="20"/>
                <w:lang w:eastAsia="cs-CZ"/>
              </w:rPr>
            </w:pPr>
            <w:r w:rsidRPr="0022004D">
              <w:rPr>
                <w:rFonts w:ascii="Verdana" w:eastAsiaTheme="minorHAnsi" w:hAnsi="Verdana" w:cs="Open Sans"/>
                <w:i/>
                <w:sz w:val="20"/>
                <w:szCs w:val="20"/>
                <w:lang w:eastAsia="cs-CZ"/>
              </w:rPr>
              <w:t>Potvrzení příslušného finančního úřadu a ve vztahu ke spotřební dani čestné prohlášení dodavatele, z něhož jednoznačně vyplývá splnění této způsobilosti.</w:t>
            </w:r>
          </w:p>
        </w:tc>
      </w:tr>
      <w:tr w:rsidR="0013760C" w:rsidRPr="0022004D" w14:paraId="7DDBA5EC" w14:textId="77777777" w:rsidTr="00B80A02">
        <w:trPr>
          <w:trHeight w:val="510"/>
        </w:trPr>
        <w:tc>
          <w:tcPr>
            <w:tcW w:w="465" w:type="dxa"/>
          </w:tcPr>
          <w:p w14:paraId="51709773" w14:textId="4F16854F" w:rsidR="0013760C" w:rsidRPr="0022004D" w:rsidRDefault="0013760C" w:rsidP="0013760C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eastAsiaTheme="minorHAnsi" w:hAnsi="Verdana" w:cs="Open Sans"/>
                <w:sz w:val="20"/>
                <w:szCs w:val="20"/>
                <w:lang w:eastAsia="cs-CZ"/>
              </w:rPr>
            </w:pPr>
            <w:r w:rsidRPr="0022004D">
              <w:rPr>
                <w:rFonts w:ascii="Verdana" w:eastAsiaTheme="minorHAnsi" w:hAnsi="Verdana" w:cs="Open Sans"/>
                <w:sz w:val="20"/>
                <w:szCs w:val="20"/>
                <w:lang w:eastAsia="cs-CZ"/>
              </w:rPr>
              <w:t>c)</w:t>
            </w:r>
          </w:p>
        </w:tc>
        <w:tc>
          <w:tcPr>
            <w:tcW w:w="4565" w:type="dxa"/>
            <w:vAlign w:val="center"/>
          </w:tcPr>
          <w:p w14:paraId="676EEBD2" w14:textId="0CF6072E" w:rsidR="0013760C" w:rsidRPr="0022004D" w:rsidRDefault="0013760C" w:rsidP="0013760C">
            <w:pPr>
              <w:pStyle w:val="Textkomente"/>
              <w:spacing w:line="264" w:lineRule="auto"/>
              <w:ind w:left="63" w:right="78"/>
              <w:rPr>
                <w:rFonts w:ascii="Verdana" w:hAnsi="Verdana" w:cs="Open Sans"/>
              </w:rPr>
            </w:pPr>
            <w:r w:rsidRPr="0022004D">
              <w:rPr>
                <w:rFonts w:ascii="Verdana" w:hAnsi="Verdana" w:cs="Open Sans"/>
              </w:rPr>
              <w:t>nemá v České republice ani v zemi svého sídla splatný nedoplatek na pojistném nebo na penále na veřejné zdravotní pojištění;</w:t>
            </w:r>
          </w:p>
        </w:tc>
        <w:tc>
          <w:tcPr>
            <w:tcW w:w="4567" w:type="dxa"/>
            <w:vAlign w:val="center"/>
          </w:tcPr>
          <w:p w14:paraId="2559B759" w14:textId="7CF233C5" w:rsidR="0013760C" w:rsidRPr="0022004D" w:rsidRDefault="0013760C" w:rsidP="0013760C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-1" w:firstLine="1"/>
              <w:rPr>
                <w:rFonts w:ascii="Verdana" w:eastAsiaTheme="minorHAnsi" w:hAnsi="Verdana" w:cs="Open Sans"/>
                <w:i/>
                <w:sz w:val="20"/>
                <w:szCs w:val="20"/>
                <w:lang w:eastAsia="cs-CZ"/>
              </w:rPr>
            </w:pPr>
            <w:r w:rsidRPr="0022004D">
              <w:rPr>
                <w:rFonts w:ascii="Verdana" w:eastAsiaTheme="minorHAnsi" w:hAnsi="Verdana" w:cs="Open Sans"/>
                <w:i/>
                <w:sz w:val="20"/>
                <w:szCs w:val="20"/>
                <w:lang w:eastAsia="cs-CZ"/>
              </w:rPr>
              <w:t>Čestné prohlášení.</w:t>
            </w:r>
          </w:p>
        </w:tc>
      </w:tr>
      <w:tr w:rsidR="0013760C" w:rsidRPr="0022004D" w14:paraId="3C6BF570" w14:textId="77777777" w:rsidTr="00B80A02">
        <w:trPr>
          <w:trHeight w:val="510"/>
        </w:trPr>
        <w:tc>
          <w:tcPr>
            <w:tcW w:w="465" w:type="dxa"/>
          </w:tcPr>
          <w:p w14:paraId="0578127F" w14:textId="112A1C08" w:rsidR="0013760C" w:rsidRPr="0022004D" w:rsidRDefault="0013760C" w:rsidP="0013760C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eastAsiaTheme="minorHAnsi" w:hAnsi="Verdana" w:cs="Open Sans"/>
                <w:sz w:val="20"/>
                <w:szCs w:val="20"/>
                <w:lang w:eastAsia="cs-CZ"/>
              </w:rPr>
            </w:pPr>
            <w:r w:rsidRPr="0022004D">
              <w:rPr>
                <w:rFonts w:ascii="Verdana" w:eastAsiaTheme="minorHAnsi" w:hAnsi="Verdana" w:cs="Open Sans"/>
                <w:sz w:val="20"/>
                <w:szCs w:val="20"/>
                <w:lang w:eastAsia="cs-CZ"/>
              </w:rPr>
              <w:t>d)</w:t>
            </w:r>
          </w:p>
        </w:tc>
        <w:tc>
          <w:tcPr>
            <w:tcW w:w="4565" w:type="dxa"/>
            <w:vAlign w:val="center"/>
          </w:tcPr>
          <w:p w14:paraId="6A6A3F3E" w14:textId="557E2AC1" w:rsidR="0013760C" w:rsidRPr="0022004D" w:rsidRDefault="0013760C" w:rsidP="0013760C">
            <w:pPr>
              <w:pStyle w:val="Textkomente"/>
              <w:spacing w:line="264" w:lineRule="auto"/>
              <w:ind w:left="63" w:right="78"/>
              <w:rPr>
                <w:rFonts w:ascii="Verdana" w:hAnsi="Verdana" w:cs="Open Sans"/>
              </w:rPr>
            </w:pPr>
            <w:r w:rsidRPr="0022004D">
              <w:rPr>
                <w:rFonts w:ascii="Verdana" w:hAnsi="Verdana" w:cs="Open Sans"/>
              </w:rPr>
              <w:t>nemá v České republice ani v zemi svého sídla splatný nedoplatek na pojistném nebo na penále na sociální zabezpečení a příspěvku na státní politiku zaměstnanosti;</w:t>
            </w:r>
          </w:p>
        </w:tc>
        <w:tc>
          <w:tcPr>
            <w:tcW w:w="4567" w:type="dxa"/>
            <w:vAlign w:val="center"/>
          </w:tcPr>
          <w:p w14:paraId="090914B4" w14:textId="72B8FFF4" w:rsidR="0013760C" w:rsidRPr="0022004D" w:rsidRDefault="0013760C" w:rsidP="0013760C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-1" w:firstLine="1"/>
              <w:rPr>
                <w:rFonts w:ascii="Verdana" w:eastAsiaTheme="minorHAnsi" w:hAnsi="Verdana" w:cs="Open Sans"/>
                <w:i/>
                <w:sz w:val="20"/>
                <w:szCs w:val="20"/>
                <w:lang w:eastAsia="cs-CZ"/>
              </w:rPr>
            </w:pPr>
            <w:r w:rsidRPr="0022004D">
              <w:rPr>
                <w:rFonts w:ascii="Verdana" w:eastAsiaTheme="minorHAnsi" w:hAnsi="Verdana" w:cs="Open Sans"/>
                <w:i/>
                <w:sz w:val="20"/>
                <w:szCs w:val="20"/>
                <w:lang w:eastAsia="cs-CZ"/>
              </w:rPr>
              <w:t>Potvrzení příslušné okresní správy sociálního zabezpečení.</w:t>
            </w:r>
          </w:p>
        </w:tc>
      </w:tr>
      <w:tr w:rsidR="0013760C" w:rsidRPr="0022004D" w14:paraId="5BA84885" w14:textId="77777777" w:rsidTr="0013760C">
        <w:trPr>
          <w:trHeight w:val="510"/>
        </w:trPr>
        <w:tc>
          <w:tcPr>
            <w:tcW w:w="465" w:type="dxa"/>
          </w:tcPr>
          <w:p w14:paraId="0E2A3805" w14:textId="7601F482" w:rsidR="0013760C" w:rsidRPr="0022004D" w:rsidRDefault="0013760C" w:rsidP="0013760C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eastAsiaTheme="minorHAnsi" w:hAnsi="Verdana" w:cs="Open Sans"/>
                <w:sz w:val="20"/>
                <w:szCs w:val="20"/>
                <w:lang w:eastAsia="cs-CZ"/>
              </w:rPr>
            </w:pPr>
            <w:r w:rsidRPr="0022004D">
              <w:rPr>
                <w:rFonts w:ascii="Verdana" w:eastAsiaTheme="minorHAnsi" w:hAnsi="Verdana" w:cs="Open Sans"/>
                <w:sz w:val="20"/>
                <w:szCs w:val="20"/>
                <w:lang w:eastAsia="cs-CZ"/>
              </w:rPr>
              <w:t>e)</w:t>
            </w:r>
          </w:p>
        </w:tc>
        <w:tc>
          <w:tcPr>
            <w:tcW w:w="4565" w:type="dxa"/>
          </w:tcPr>
          <w:p w14:paraId="04B3E213" w14:textId="096333C5" w:rsidR="0013760C" w:rsidRPr="0022004D" w:rsidRDefault="0013760C" w:rsidP="0013760C">
            <w:pPr>
              <w:pStyle w:val="Textkomente"/>
              <w:spacing w:line="264" w:lineRule="auto"/>
              <w:ind w:left="63" w:right="78"/>
              <w:rPr>
                <w:rFonts w:ascii="Verdana" w:hAnsi="Verdana" w:cs="Open Sans"/>
              </w:rPr>
            </w:pPr>
            <w:r w:rsidRPr="0022004D">
              <w:rPr>
                <w:rFonts w:ascii="Verdana" w:hAnsi="Verdana" w:cs="Open Sans"/>
              </w:rPr>
              <w:t>není v likvidaci</w:t>
            </w:r>
            <w:r w:rsidRPr="000473AB">
              <w:rPr>
                <w:rFonts w:ascii="Verdana" w:hAnsi="Verdana"/>
                <w:vertAlign w:val="superscript"/>
              </w:rPr>
              <w:footnoteReference w:id="1"/>
            </w:r>
            <w:r w:rsidRPr="0022004D">
              <w:rPr>
                <w:rFonts w:ascii="Verdana" w:hAnsi="Verdana" w:cs="Open Sans"/>
              </w:rPr>
              <w:t>, nebylo proti němu vydáno rozhodnutí o úpadku</w:t>
            </w:r>
            <w:r w:rsidRPr="000473AB">
              <w:rPr>
                <w:rFonts w:ascii="Verdana" w:hAnsi="Verdana"/>
                <w:vertAlign w:val="superscript"/>
              </w:rPr>
              <w:footnoteReference w:id="2"/>
            </w:r>
            <w:r w:rsidRPr="0022004D">
              <w:rPr>
                <w:rFonts w:ascii="Verdana" w:hAnsi="Verdana" w:cs="Open Sans"/>
              </w:rPr>
              <w:t>, nebyla vůči němu nařízena nucená správa</w:t>
            </w:r>
            <w:r w:rsidRPr="000473AB">
              <w:rPr>
                <w:rFonts w:ascii="Verdana" w:hAnsi="Verdana"/>
                <w:vertAlign w:val="superscript"/>
              </w:rPr>
              <w:footnoteReference w:id="3"/>
            </w:r>
            <w:r w:rsidRPr="0022004D">
              <w:rPr>
                <w:rFonts w:ascii="Verdana" w:hAnsi="Verdana" w:cs="Open Sans"/>
              </w:rPr>
              <w:t xml:space="preserve"> podle jiného právního předpisu nebo v obdobné situaci podle právního řádu země sídla dodavatele</w:t>
            </w:r>
            <w:r w:rsidR="0039632D">
              <w:rPr>
                <w:rFonts w:ascii="Verdana" w:hAnsi="Verdana" w:cs="Open Sans"/>
              </w:rPr>
              <w:t>;</w:t>
            </w:r>
          </w:p>
        </w:tc>
        <w:tc>
          <w:tcPr>
            <w:tcW w:w="4567" w:type="dxa"/>
          </w:tcPr>
          <w:p w14:paraId="03F4A69B" w14:textId="19954B4E" w:rsidR="0013760C" w:rsidRPr="0022004D" w:rsidRDefault="0013760C" w:rsidP="0013760C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-1" w:firstLine="1"/>
              <w:rPr>
                <w:rFonts w:ascii="Verdana" w:eastAsiaTheme="minorHAnsi" w:hAnsi="Verdana" w:cs="Open Sans"/>
                <w:i/>
                <w:sz w:val="20"/>
                <w:szCs w:val="20"/>
                <w:lang w:eastAsia="cs-CZ"/>
              </w:rPr>
            </w:pPr>
            <w:r w:rsidRPr="0022004D">
              <w:rPr>
                <w:rFonts w:ascii="Verdana" w:eastAsiaTheme="minorHAnsi" w:hAnsi="Verdana" w:cs="Open Sans"/>
                <w:i/>
                <w:sz w:val="20"/>
                <w:szCs w:val="20"/>
                <w:lang w:eastAsia="cs-CZ"/>
              </w:rPr>
              <w:t>Výpis z obchodního rejstříku nebo čestné prohlášení v případě, že dodavatel není v obchodním rejstříku zapsán.</w:t>
            </w:r>
          </w:p>
          <w:p w14:paraId="1F4F9940" w14:textId="4BB6FE4C" w:rsidR="0013760C" w:rsidRPr="0022004D" w:rsidRDefault="0013760C" w:rsidP="0013760C">
            <w:pPr>
              <w:ind w:left="-1" w:firstLine="1"/>
              <w:rPr>
                <w:rFonts w:ascii="Verdana" w:eastAsiaTheme="minorHAnsi" w:hAnsi="Verdana" w:cs="Open Sans"/>
                <w:i/>
                <w:sz w:val="20"/>
                <w:szCs w:val="20"/>
                <w:lang w:eastAsia="cs-CZ"/>
              </w:rPr>
            </w:pPr>
          </w:p>
          <w:p w14:paraId="46467F7A" w14:textId="77777777" w:rsidR="0013760C" w:rsidRPr="0022004D" w:rsidRDefault="0013760C" w:rsidP="0013760C">
            <w:pPr>
              <w:ind w:left="-1" w:firstLine="1"/>
              <w:jc w:val="center"/>
              <w:rPr>
                <w:rFonts w:ascii="Verdana" w:eastAsiaTheme="minorHAnsi" w:hAnsi="Verdana" w:cs="Open Sans"/>
                <w:i/>
                <w:sz w:val="20"/>
                <w:szCs w:val="20"/>
                <w:lang w:eastAsia="cs-CZ"/>
              </w:rPr>
            </w:pPr>
          </w:p>
        </w:tc>
      </w:tr>
      <w:tr w:rsidR="0013760C" w:rsidRPr="0022004D" w14:paraId="22524E5B" w14:textId="77777777" w:rsidTr="00F91BB8">
        <w:trPr>
          <w:trHeight w:val="510"/>
        </w:trPr>
        <w:tc>
          <w:tcPr>
            <w:tcW w:w="9597" w:type="dxa"/>
            <w:gridSpan w:val="3"/>
          </w:tcPr>
          <w:p w14:paraId="55ABACD3" w14:textId="205F11EC" w:rsidR="0013760C" w:rsidRPr="0022004D" w:rsidRDefault="0013760C" w:rsidP="0013760C">
            <w:pPr>
              <w:pStyle w:val="Textkomente"/>
              <w:spacing w:line="264" w:lineRule="auto"/>
              <w:rPr>
                <w:rFonts w:ascii="Verdana" w:hAnsi="Verdana" w:cs="Open Sans"/>
              </w:rPr>
            </w:pPr>
            <w:r w:rsidRPr="0022004D">
              <w:rPr>
                <w:rFonts w:ascii="Verdana" w:hAnsi="Verdana" w:cs="Open Sans"/>
              </w:rPr>
              <w:t>Doklady prokazující základní způsobilost musí prokazovat splnění požadovaného kritéria způsobilosti nejpozději v době 3 měsíců přede dnem zahájení zadávacího řízení.</w:t>
            </w:r>
          </w:p>
          <w:p w14:paraId="7A8D85C8" w14:textId="3611FE02" w:rsidR="0013760C" w:rsidRPr="0022004D" w:rsidRDefault="0013760C" w:rsidP="0013760C">
            <w:pPr>
              <w:pStyle w:val="Textkomente"/>
              <w:spacing w:line="264" w:lineRule="auto"/>
              <w:rPr>
                <w:rFonts w:ascii="Verdana" w:hAnsi="Verdana" w:cs="Open Sans"/>
                <w:i/>
              </w:rPr>
            </w:pPr>
            <w:r w:rsidRPr="0022004D">
              <w:rPr>
                <w:rFonts w:ascii="Verdana" w:hAnsi="Verdana" w:cs="Open Sans"/>
              </w:rPr>
              <w:t xml:space="preserve">Prokázání základní způsobilosti může dodavatel prokázat také předložením výpisu ze seznamu kvalifikovaných dodavatelů v souladu s </w:t>
            </w:r>
            <w:proofErr w:type="spellStart"/>
            <w:r w:rsidRPr="0022004D">
              <w:rPr>
                <w:rFonts w:ascii="Verdana" w:hAnsi="Verdana" w:cs="Open Sans"/>
              </w:rPr>
              <w:t>ust</w:t>
            </w:r>
            <w:proofErr w:type="spellEnd"/>
            <w:r w:rsidRPr="0022004D">
              <w:rPr>
                <w:rFonts w:ascii="Verdana" w:hAnsi="Verdana" w:cs="Open Sans"/>
              </w:rPr>
              <w:t>. § 228 ZZVZ či certifikátu vydaného v rámci systému certifikovaných dodavatelů dle § 234 ZZVZ.</w:t>
            </w:r>
          </w:p>
        </w:tc>
      </w:tr>
    </w:tbl>
    <w:p w14:paraId="3E8F8BB6" w14:textId="72E90958" w:rsidR="00C03733" w:rsidRDefault="00C03733">
      <w:pPr>
        <w:rPr>
          <w:rFonts w:ascii="Verdana" w:hAnsi="Verdana" w:cs="Open Sans"/>
          <w:sz w:val="20"/>
          <w:szCs w:val="20"/>
          <w:lang w:eastAsia="x-none"/>
        </w:rPr>
      </w:pPr>
    </w:p>
    <w:p w14:paraId="221A4910" w14:textId="77777777" w:rsidR="006551A6" w:rsidRDefault="006551A6">
      <w:pPr>
        <w:rPr>
          <w:rFonts w:ascii="Verdana" w:hAnsi="Verdana" w:cs="Open Sans"/>
          <w:sz w:val="20"/>
          <w:szCs w:val="20"/>
          <w:lang w:eastAsia="x-none"/>
        </w:rPr>
      </w:pPr>
    </w:p>
    <w:p w14:paraId="03D4AD8B" w14:textId="77777777" w:rsidR="006551A6" w:rsidRDefault="006551A6">
      <w:pPr>
        <w:rPr>
          <w:rFonts w:ascii="Verdana" w:hAnsi="Verdana" w:cs="Open Sans"/>
          <w:sz w:val="20"/>
          <w:szCs w:val="20"/>
          <w:lang w:eastAsia="x-none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4677"/>
      </w:tblGrid>
      <w:tr w:rsidR="007D07A9" w:rsidRPr="00530217" w14:paraId="5E09AD8E" w14:textId="77777777" w:rsidTr="005E1305">
        <w:trPr>
          <w:tblHeader/>
        </w:trPr>
        <w:tc>
          <w:tcPr>
            <w:tcW w:w="9634" w:type="dxa"/>
            <w:gridSpan w:val="2"/>
            <w:shd w:val="clear" w:color="auto" w:fill="95B3D7" w:themeFill="accent1" w:themeFillTint="99"/>
          </w:tcPr>
          <w:p w14:paraId="4C39BCB8" w14:textId="19BB62F4" w:rsidR="007D07A9" w:rsidRPr="00530217" w:rsidRDefault="005E1305" w:rsidP="007D07A9">
            <w:pPr>
              <w:pStyle w:val="Textkomente"/>
              <w:spacing w:line="264" w:lineRule="auto"/>
              <w:rPr>
                <w:rFonts w:ascii="Verdana" w:hAnsi="Verdana" w:cs="Open Sans"/>
                <w:b/>
              </w:rPr>
            </w:pPr>
            <w:r>
              <w:rPr>
                <w:rFonts w:ascii="Verdana" w:eastAsiaTheme="minorHAnsi" w:hAnsi="Verdana" w:cs="Open Sans"/>
                <w:b/>
              </w:rPr>
              <w:lastRenderedPageBreak/>
              <w:t>Profesní</w:t>
            </w:r>
            <w:r w:rsidR="007D07A9" w:rsidRPr="0022004D">
              <w:rPr>
                <w:rFonts w:ascii="Verdana" w:eastAsiaTheme="minorHAnsi" w:hAnsi="Verdana" w:cs="Open Sans"/>
                <w:b/>
              </w:rPr>
              <w:t xml:space="preserve"> způsobilost</w:t>
            </w:r>
            <w:r w:rsidR="007D07A9" w:rsidRPr="00530217">
              <w:rPr>
                <w:rFonts w:ascii="Verdana" w:hAnsi="Verdana" w:cs="Open Sans"/>
                <w:b/>
              </w:rPr>
              <w:t xml:space="preserve"> </w:t>
            </w:r>
          </w:p>
        </w:tc>
      </w:tr>
      <w:tr w:rsidR="007D07A9" w:rsidRPr="00530217" w14:paraId="18FE9237" w14:textId="77777777" w:rsidTr="00C72FC3">
        <w:trPr>
          <w:tblHeader/>
        </w:trPr>
        <w:tc>
          <w:tcPr>
            <w:tcW w:w="4957" w:type="dxa"/>
            <w:shd w:val="clear" w:color="auto" w:fill="FFFFFF" w:themeFill="background1"/>
          </w:tcPr>
          <w:p w14:paraId="3310C8B5" w14:textId="12AA2945" w:rsidR="007D07A9" w:rsidRPr="00530217" w:rsidRDefault="007D07A9" w:rsidP="007D07A9">
            <w:pPr>
              <w:pStyle w:val="Textkomente"/>
              <w:spacing w:line="264" w:lineRule="auto"/>
              <w:jc w:val="center"/>
              <w:rPr>
                <w:rFonts w:ascii="Verdana" w:hAnsi="Verdana" w:cs="Open Sans"/>
                <w:b/>
              </w:rPr>
            </w:pPr>
            <w:r w:rsidRPr="00530217">
              <w:rPr>
                <w:rFonts w:ascii="Verdana" w:hAnsi="Verdana" w:cs="Open Sans"/>
                <w:b/>
              </w:rPr>
              <w:t xml:space="preserve">Zadavatel požaduje: 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14:paraId="25F09130" w14:textId="24FE0174" w:rsidR="007D07A9" w:rsidRPr="00530217" w:rsidRDefault="007D07A9" w:rsidP="007D07A9">
            <w:pPr>
              <w:pStyle w:val="Textkomente"/>
              <w:spacing w:line="264" w:lineRule="auto"/>
              <w:jc w:val="center"/>
              <w:rPr>
                <w:rFonts w:ascii="Verdana" w:hAnsi="Verdana" w:cs="Open Sans"/>
                <w:b/>
              </w:rPr>
            </w:pPr>
            <w:r w:rsidRPr="00530217">
              <w:rPr>
                <w:rFonts w:ascii="Verdana" w:hAnsi="Verdana" w:cs="Open Sans"/>
                <w:b/>
              </w:rPr>
              <w:t xml:space="preserve">Způsob prokázání </w:t>
            </w:r>
          </w:p>
        </w:tc>
      </w:tr>
      <w:tr w:rsidR="00A0104C" w:rsidRPr="00530217" w14:paraId="0E4BB861" w14:textId="77777777" w:rsidTr="000466C4">
        <w:tc>
          <w:tcPr>
            <w:tcW w:w="4957" w:type="dxa"/>
            <w:vAlign w:val="center"/>
          </w:tcPr>
          <w:p w14:paraId="1689C473" w14:textId="76549C4D" w:rsidR="00A0104C" w:rsidRPr="00530217" w:rsidRDefault="0049116C" w:rsidP="007D07A9">
            <w:pPr>
              <w:pStyle w:val="Textkomente"/>
              <w:spacing w:line="264" w:lineRule="auto"/>
              <w:ind w:left="63" w:right="78"/>
              <w:rPr>
                <w:rFonts w:ascii="Verdana" w:hAnsi="Verdana" w:cs="Open Sans"/>
              </w:rPr>
            </w:pPr>
            <w:r>
              <w:rPr>
                <w:rFonts w:ascii="Verdana" w:hAnsi="Verdana" w:cs="Open Sans"/>
              </w:rPr>
              <w:t>P</w:t>
            </w:r>
            <w:r w:rsidR="00A0104C" w:rsidRPr="00530217">
              <w:rPr>
                <w:rFonts w:ascii="Verdana" w:hAnsi="Verdana" w:cs="Open Sans"/>
              </w:rPr>
              <w:t>ředložení výpisu z obchodního rejstříku nebo jiné obdobné evidence;</w:t>
            </w:r>
          </w:p>
        </w:tc>
        <w:tc>
          <w:tcPr>
            <w:tcW w:w="4677" w:type="dxa"/>
            <w:vAlign w:val="center"/>
          </w:tcPr>
          <w:p w14:paraId="3E423DDA" w14:textId="77777777" w:rsidR="00A0104C" w:rsidRPr="00530217" w:rsidRDefault="00A0104C" w:rsidP="007D07A9">
            <w:pPr>
              <w:pStyle w:val="Textkomente"/>
              <w:spacing w:line="264" w:lineRule="auto"/>
              <w:ind w:left="76" w:right="103"/>
              <w:rPr>
                <w:rFonts w:ascii="Verdana" w:hAnsi="Verdana" w:cs="Open Sans"/>
                <w:i/>
              </w:rPr>
            </w:pPr>
            <w:r w:rsidRPr="00530217">
              <w:rPr>
                <w:rFonts w:ascii="Verdana" w:hAnsi="Verdana" w:cs="Open Sans"/>
                <w:i/>
              </w:rPr>
              <w:t>Výpis z obchodního rejstříku či výpis z jiné obdobné evidence.</w:t>
            </w:r>
          </w:p>
        </w:tc>
      </w:tr>
      <w:tr w:rsidR="007D07A9" w:rsidRPr="00530217" w14:paraId="6F0CA06A" w14:textId="77777777" w:rsidTr="00A25295">
        <w:trPr>
          <w:trHeight w:val="704"/>
        </w:trPr>
        <w:tc>
          <w:tcPr>
            <w:tcW w:w="9634" w:type="dxa"/>
            <w:gridSpan w:val="2"/>
            <w:vAlign w:val="center"/>
          </w:tcPr>
          <w:p w14:paraId="4CCD7288" w14:textId="09F82DA9" w:rsidR="007D07A9" w:rsidRPr="00530217" w:rsidRDefault="007D07A9" w:rsidP="007D07A9">
            <w:pPr>
              <w:pStyle w:val="Textkomente"/>
              <w:spacing w:line="264" w:lineRule="auto"/>
              <w:rPr>
                <w:rFonts w:ascii="Verdana" w:hAnsi="Verdana" w:cs="Open Sans"/>
              </w:rPr>
            </w:pPr>
            <w:r w:rsidRPr="00530217">
              <w:rPr>
                <w:rFonts w:ascii="Verdana" w:hAnsi="Verdana" w:cs="Open Sans"/>
              </w:rPr>
              <w:t>Výpis z obchodního rejstříku nebo výpis z jiné obdobné evidence musí prokazovat splnění požadovaného kritéria způsobilosti nejpozději v době 3 měsíců přede dnem podání nabídky.</w:t>
            </w:r>
          </w:p>
          <w:p w14:paraId="00AFB057" w14:textId="77777777" w:rsidR="007D07A9" w:rsidRPr="00530217" w:rsidRDefault="007D07A9" w:rsidP="007D07A9">
            <w:pPr>
              <w:pStyle w:val="Textkomente"/>
              <w:spacing w:line="264" w:lineRule="auto"/>
              <w:rPr>
                <w:rFonts w:ascii="Verdana" w:hAnsi="Verdana" w:cs="Open Sans"/>
              </w:rPr>
            </w:pPr>
            <w:r w:rsidRPr="00530217">
              <w:rPr>
                <w:rFonts w:ascii="Verdana" w:hAnsi="Verdana" w:cs="Open Sans"/>
              </w:rPr>
              <w:t xml:space="preserve">Splnění požadavku profesní způsobilosti může dodavatel prokázat také předložením výpisu ze seznamu kvalifikovaných dodavatelů v souladu s </w:t>
            </w:r>
            <w:proofErr w:type="spellStart"/>
            <w:r w:rsidRPr="00530217">
              <w:rPr>
                <w:rFonts w:ascii="Verdana" w:hAnsi="Verdana" w:cs="Open Sans"/>
              </w:rPr>
              <w:t>ust</w:t>
            </w:r>
            <w:proofErr w:type="spellEnd"/>
            <w:r w:rsidRPr="00530217">
              <w:rPr>
                <w:rFonts w:ascii="Verdana" w:hAnsi="Verdana" w:cs="Open Sans"/>
              </w:rPr>
              <w:t xml:space="preserve">. § 228 ZZVZ či certifikátu vydaného v rámci systému certifikovaných dodavatelů dle § 234 ZZVZ </w:t>
            </w:r>
            <w:r w:rsidRPr="00530217">
              <w:rPr>
                <w:rFonts w:ascii="Verdana" w:hAnsi="Verdana" w:cs="Open Sans"/>
                <w:b/>
              </w:rPr>
              <w:t>v tom rozsahu, v jakém údaje ve výpisu ze seznamu kvalifikovaných dodavatelů</w:t>
            </w:r>
            <w:r w:rsidRPr="00530217">
              <w:rPr>
                <w:rFonts w:ascii="Verdana" w:hAnsi="Verdana" w:cs="Open Sans"/>
              </w:rPr>
              <w:t xml:space="preserve"> nebo certifikátu prokazují splnění požadavků na profesní způsobilost.</w:t>
            </w:r>
          </w:p>
        </w:tc>
      </w:tr>
    </w:tbl>
    <w:p w14:paraId="370D61E7" w14:textId="77777777" w:rsidR="00A25295" w:rsidRDefault="00A25295">
      <w:pPr>
        <w:rPr>
          <w:rFonts w:ascii="Verdana" w:hAnsi="Verdana" w:cs="Open Sans"/>
          <w:sz w:val="20"/>
          <w:szCs w:val="20"/>
          <w:lang w:eastAsia="x-none"/>
        </w:rPr>
      </w:pPr>
    </w:p>
    <w:tbl>
      <w:tblPr>
        <w:tblStyle w:val="Mkatabulky"/>
        <w:tblW w:w="9597" w:type="dxa"/>
        <w:tblInd w:w="-34" w:type="dxa"/>
        <w:tblLook w:val="04A0" w:firstRow="1" w:lastRow="0" w:firstColumn="1" w:lastColumn="0" w:noHBand="0" w:noVBand="1"/>
      </w:tblPr>
      <w:tblGrid>
        <w:gridCol w:w="7259"/>
        <w:gridCol w:w="2338"/>
      </w:tblGrid>
      <w:tr w:rsidR="00A6431A" w:rsidRPr="0027361A" w14:paraId="4CBBE723" w14:textId="77777777" w:rsidTr="00C72FC3">
        <w:trPr>
          <w:trHeight w:val="510"/>
        </w:trPr>
        <w:tc>
          <w:tcPr>
            <w:tcW w:w="9597" w:type="dxa"/>
            <w:gridSpan w:val="2"/>
            <w:shd w:val="clear" w:color="auto" w:fill="95B3D7" w:themeFill="accent1" w:themeFillTint="99"/>
          </w:tcPr>
          <w:p w14:paraId="764EEBE0" w14:textId="0A491ED3" w:rsidR="00A6431A" w:rsidRPr="0027361A" w:rsidRDefault="00A6431A" w:rsidP="001526A5">
            <w:pPr>
              <w:jc w:val="left"/>
              <w:rPr>
                <w:rFonts w:ascii="Verdana" w:hAnsi="Verdana" w:cs="Open Sans"/>
                <w:b/>
                <w:sz w:val="20"/>
                <w:szCs w:val="20"/>
              </w:rPr>
            </w:pPr>
            <w:r>
              <w:rPr>
                <w:rFonts w:ascii="Verdana" w:hAnsi="Verdana" w:cs="Open Sans"/>
                <w:b/>
                <w:sz w:val="20"/>
                <w:szCs w:val="20"/>
              </w:rPr>
              <w:t>Čestné prohlášení</w:t>
            </w:r>
          </w:p>
        </w:tc>
      </w:tr>
      <w:tr w:rsidR="00D37A88" w:rsidRPr="0027361A" w14:paraId="71C876B9" w14:textId="77777777" w:rsidTr="00D37A88">
        <w:trPr>
          <w:trHeight w:val="420"/>
        </w:trPr>
        <w:tc>
          <w:tcPr>
            <w:tcW w:w="7259" w:type="dxa"/>
            <w:vMerge w:val="restart"/>
          </w:tcPr>
          <w:p w14:paraId="305384CF" w14:textId="50E722E5" w:rsidR="00D37A88" w:rsidRPr="0027361A" w:rsidRDefault="00D37A88" w:rsidP="001526A5">
            <w:pPr>
              <w:jc w:val="left"/>
              <w:rPr>
                <w:rFonts w:ascii="Verdana" w:hAnsi="Verdana" w:cs="Open Sans"/>
                <w:sz w:val="20"/>
                <w:szCs w:val="20"/>
              </w:rPr>
            </w:pPr>
            <w:bookmarkStart w:id="1" w:name="_Hlk191970724"/>
            <w:r w:rsidRPr="0027361A">
              <w:rPr>
                <w:rFonts w:ascii="Verdana" w:hAnsi="Verdana" w:cs="Open Sans"/>
                <w:sz w:val="20"/>
                <w:szCs w:val="20"/>
                <w:lang w:eastAsia="x-none"/>
              </w:rPr>
              <w:t>Účastník čestně prohlašuje</w:t>
            </w:r>
            <w:r w:rsidRPr="0027361A">
              <w:rPr>
                <w:rFonts w:ascii="Verdana" w:hAnsi="Verdana" w:cs="Open Sans"/>
                <w:sz w:val="20"/>
                <w:szCs w:val="20"/>
              </w:rPr>
              <w:t>, že je způsobilým ve smyslu § 74 odst. 1 ZZVZ</w:t>
            </w:r>
            <w:r w:rsidR="00FC370B">
              <w:rPr>
                <w:rFonts w:ascii="Verdana" w:hAnsi="Verdana" w:cs="Open Sans"/>
                <w:sz w:val="20"/>
                <w:szCs w:val="20"/>
              </w:rPr>
              <w:t xml:space="preserve"> a</w:t>
            </w:r>
            <w:r w:rsidR="00FC370B" w:rsidRPr="00FC370B">
              <w:rPr>
                <w:rFonts w:ascii="Verdana" w:hAnsi="Verdana" w:cs="Open Sans"/>
                <w:sz w:val="20"/>
                <w:szCs w:val="20"/>
              </w:rPr>
              <w:t xml:space="preserve"> že splňuje požadavek dle § 77 odst. 1 ZZVZ</w:t>
            </w:r>
            <w:r w:rsidR="00FC370B">
              <w:rPr>
                <w:rFonts w:ascii="Verdana" w:hAnsi="Verdana" w:cs="Open Sans"/>
                <w:sz w:val="20"/>
                <w:szCs w:val="20"/>
              </w:rPr>
              <w:t>.</w:t>
            </w:r>
          </w:p>
        </w:tc>
        <w:bookmarkEnd w:id="1"/>
        <w:tc>
          <w:tcPr>
            <w:tcW w:w="2338" w:type="dxa"/>
          </w:tcPr>
          <w:p w14:paraId="5F9EFFCE" w14:textId="38CACBCF" w:rsidR="00D37A88" w:rsidRPr="00D37A88" w:rsidRDefault="00D37A88" w:rsidP="00D37A88">
            <w:pPr>
              <w:jc w:val="center"/>
              <w:rPr>
                <w:rFonts w:ascii="Verdana" w:hAnsi="Verdana" w:cs="Open Sans"/>
                <w:b/>
                <w:sz w:val="20"/>
                <w:szCs w:val="20"/>
              </w:rPr>
            </w:pPr>
            <w:r w:rsidRPr="00D37A88">
              <w:rPr>
                <w:rFonts w:ascii="Verdana" w:hAnsi="Verdana" w:cs="Open Sans"/>
                <w:b/>
                <w:sz w:val="20"/>
                <w:szCs w:val="20"/>
              </w:rPr>
              <w:t>ANO/NE</w:t>
            </w:r>
          </w:p>
        </w:tc>
      </w:tr>
      <w:tr w:rsidR="00D37A88" w:rsidRPr="0027361A" w14:paraId="22654807" w14:textId="77777777" w:rsidTr="00A6431A">
        <w:trPr>
          <w:trHeight w:val="420"/>
        </w:trPr>
        <w:tc>
          <w:tcPr>
            <w:tcW w:w="7259" w:type="dxa"/>
            <w:vMerge/>
          </w:tcPr>
          <w:p w14:paraId="05A04BB7" w14:textId="77777777" w:rsidR="00D37A88" w:rsidRPr="0027361A" w:rsidRDefault="00D37A88" w:rsidP="001526A5">
            <w:pPr>
              <w:jc w:val="left"/>
              <w:rPr>
                <w:rFonts w:ascii="Verdana" w:hAnsi="Verdana" w:cs="Open Sans"/>
                <w:sz w:val="20"/>
                <w:szCs w:val="20"/>
                <w:lang w:eastAsia="x-none"/>
              </w:rPr>
            </w:pPr>
          </w:p>
        </w:tc>
        <w:tc>
          <w:tcPr>
            <w:tcW w:w="2338" w:type="dxa"/>
          </w:tcPr>
          <w:p w14:paraId="71855044" w14:textId="471570F9" w:rsidR="00D37A88" w:rsidRPr="00D37A88" w:rsidRDefault="00000000" w:rsidP="00D37A88">
            <w:pPr>
              <w:jc w:val="center"/>
              <w:rPr>
                <w:rFonts w:ascii="Verdana" w:hAnsi="Verdana" w:cs="Open Sans"/>
                <w:b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522170803"/>
                <w:placeholder>
                  <w:docPart w:val="BA9BFDCCA2604466988036DAA0A7934C"/>
                </w:placeholder>
              </w:sdtPr>
              <w:sdtContent>
                <w:r w:rsidR="00D37A88" w:rsidRPr="007C7393">
                  <w:rPr>
                    <w:rFonts w:ascii="Verdana" w:hAnsi="Verdana" w:cs="Open Sans"/>
                    <w:b/>
                    <w:color w:val="000000" w:themeColor="text1"/>
                    <w:sz w:val="20"/>
                    <w:szCs w:val="20"/>
                    <w:highlight w:val="yellow"/>
                  </w:rPr>
                  <w:fldChar w:fldCharType="begin">
                    <w:ffData>
                      <w:name w:val="Text108"/>
                      <w:enabled/>
                      <w:calcOnExit w:val="0"/>
                      <w:textInput/>
                    </w:ffData>
                  </w:fldChar>
                </w:r>
                <w:r w:rsidR="00D37A88" w:rsidRPr="007C7393">
                  <w:rPr>
                    <w:rFonts w:ascii="Verdana" w:hAnsi="Verdana" w:cs="Open Sans"/>
                    <w:b/>
                    <w:color w:val="000000" w:themeColor="text1"/>
                    <w:sz w:val="20"/>
                    <w:szCs w:val="20"/>
                    <w:highlight w:val="yellow"/>
                  </w:rPr>
                  <w:instrText xml:space="preserve"> FORMTEXT </w:instrText>
                </w:r>
                <w:r w:rsidR="00D37A88" w:rsidRPr="007C7393">
                  <w:rPr>
                    <w:rFonts w:ascii="Verdana" w:hAnsi="Verdana" w:cs="Open Sans"/>
                    <w:b/>
                    <w:color w:val="000000" w:themeColor="text1"/>
                    <w:sz w:val="20"/>
                    <w:szCs w:val="20"/>
                    <w:highlight w:val="yellow"/>
                  </w:rPr>
                </w:r>
                <w:r w:rsidR="00D37A88" w:rsidRPr="007C7393">
                  <w:rPr>
                    <w:rFonts w:ascii="Verdana" w:hAnsi="Verdana" w:cs="Open Sans"/>
                    <w:b/>
                    <w:color w:val="000000" w:themeColor="text1"/>
                    <w:sz w:val="20"/>
                    <w:szCs w:val="20"/>
                    <w:highlight w:val="yellow"/>
                  </w:rPr>
                  <w:fldChar w:fldCharType="separate"/>
                </w:r>
                <w:r w:rsidR="00D37A88" w:rsidRPr="007C7393">
                  <w:rPr>
                    <w:rFonts w:ascii="Verdana" w:hAnsi="Verdana" w:cs="Open Sans"/>
                    <w:b/>
                    <w:color w:val="000000" w:themeColor="text1"/>
                    <w:sz w:val="20"/>
                    <w:szCs w:val="20"/>
                    <w:highlight w:val="yellow"/>
                  </w:rPr>
                  <w:t> </w:t>
                </w:r>
                <w:r w:rsidR="00D37A88" w:rsidRPr="007C7393">
                  <w:rPr>
                    <w:rFonts w:ascii="Verdana" w:hAnsi="Verdana" w:cs="Open Sans"/>
                    <w:b/>
                    <w:color w:val="000000" w:themeColor="text1"/>
                    <w:sz w:val="20"/>
                    <w:szCs w:val="20"/>
                    <w:highlight w:val="yellow"/>
                  </w:rPr>
                  <w:t> </w:t>
                </w:r>
                <w:r w:rsidR="00D37A88" w:rsidRPr="007C7393">
                  <w:rPr>
                    <w:rFonts w:ascii="Verdana" w:hAnsi="Verdana" w:cs="Open Sans"/>
                    <w:b/>
                    <w:color w:val="000000" w:themeColor="text1"/>
                    <w:sz w:val="20"/>
                    <w:szCs w:val="20"/>
                    <w:highlight w:val="yellow"/>
                  </w:rPr>
                  <w:t> </w:t>
                </w:r>
                <w:r w:rsidR="00D37A88" w:rsidRPr="007C7393">
                  <w:rPr>
                    <w:rFonts w:ascii="Verdana" w:hAnsi="Verdana" w:cs="Open Sans"/>
                    <w:b/>
                    <w:color w:val="000000" w:themeColor="text1"/>
                    <w:sz w:val="20"/>
                    <w:szCs w:val="20"/>
                    <w:highlight w:val="yellow"/>
                  </w:rPr>
                  <w:t> </w:t>
                </w:r>
                <w:r w:rsidR="00D37A88" w:rsidRPr="007C7393">
                  <w:rPr>
                    <w:rFonts w:ascii="Verdana" w:hAnsi="Verdana" w:cs="Open Sans"/>
                    <w:b/>
                    <w:color w:val="000000" w:themeColor="text1"/>
                    <w:sz w:val="20"/>
                    <w:szCs w:val="20"/>
                    <w:highlight w:val="yellow"/>
                  </w:rPr>
                  <w:t> </w:t>
                </w:r>
                <w:r w:rsidR="00D37A88" w:rsidRPr="007C7393">
                  <w:rPr>
                    <w:rFonts w:ascii="Verdana" w:hAnsi="Verdana" w:cs="Open Sans"/>
                    <w:b/>
                    <w:color w:val="000000" w:themeColor="text1"/>
                    <w:sz w:val="20"/>
                    <w:szCs w:val="20"/>
                    <w:highlight w:val="yellow"/>
                  </w:rPr>
                  <w:fldChar w:fldCharType="end"/>
                </w:r>
              </w:sdtContent>
            </w:sdt>
          </w:p>
        </w:tc>
      </w:tr>
    </w:tbl>
    <w:p w14:paraId="2D66FC55" w14:textId="77777777" w:rsidR="00C03733" w:rsidRDefault="00C03733"/>
    <w:tbl>
      <w:tblPr>
        <w:tblStyle w:val="Mkatabulky31"/>
        <w:tblW w:w="9597" w:type="dxa"/>
        <w:tblInd w:w="-34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13760C" w:rsidRPr="007C7393" w14:paraId="76BC9DD2" w14:textId="77777777" w:rsidTr="00C72FC3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hideMark/>
          </w:tcPr>
          <w:p w14:paraId="784B2AF9" w14:textId="77777777" w:rsidR="0013760C" w:rsidRPr="007C7393" w:rsidRDefault="0013760C" w:rsidP="0013760C">
            <w:pPr>
              <w:tabs>
                <w:tab w:val="left" w:pos="600"/>
              </w:tabs>
              <w:jc w:val="left"/>
              <w:rPr>
                <w:rFonts w:ascii="Verdana" w:eastAsiaTheme="minorHAnsi" w:hAnsi="Verdana" w:cs="Open Sans"/>
                <w:b/>
                <w:sz w:val="20"/>
                <w:szCs w:val="20"/>
              </w:rPr>
            </w:pPr>
            <w:r w:rsidRPr="007C7393">
              <w:rPr>
                <w:rFonts w:ascii="Verdana" w:eastAsiaTheme="minorHAnsi" w:hAnsi="Verdana" w:cs="Open Sans"/>
                <w:b/>
                <w:sz w:val="20"/>
                <w:szCs w:val="20"/>
              </w:rPr>
              <w:t>Technická kvalifikace</w:t>
            </w:r>
          </w:p>
        </w:tc>
      </w:tr>
      <w:tr w:rsidR="0013760C" w:rsidRPr="007C7393" w14:paraId="02E85923" w14:textId="77777777" w:rsidTr="00E50BF3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7BCC" w14:textId="5A4C37AF" w:rsidR="0013760C" w:rsidRPr="00B32117" w:rsidRDefault="0013760C" w:rsidP="0013760C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  <w:lang w:eastAsia="x-none"/>
              </w:rPr>
              <w:t>Účastník čestně prohlašuje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, že v období posledních </w:t>
            </w:r>
            <w:r>
              <w:rPr>
                <w:rFonts w:ascii="Verdana" w:hAnsi="Verdana" w:cs="Open Sans"/>
                <w:sz w:val="20"/>
                <w:szCs w:val="20"/>
              </w:rPr>
              <w:t>tří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 let před zahájením výběrového řízení realizoval alespoň </w:t>
            </w:r>
            <w:r w:rsidR="0039632D" w:rsidRPr="0039632D">
              <w:rPr>
                <w:rFonts w:ascii="Verdana" w:hAnsi="Verdana" w:cs="Open Sans"/>
                <w:b/>
                <w:sz w:val="20"/>
                <w:szCs w:val="20"/>
              </w:rPr>
              <w:t>dvě</w:t>
            </w:r>
            <w:r w:rsidRPr="0039632D">
              <w:rPr>
                <w:rFonts w:ascii="Verdana" w:hAnsi="Verdana" w:cs="Open Sans"/>
                <w:b/>
                <w:sz w:val="20"/>
                <w:szCs w:val="20"/>
              </w:rPr>
              <w:t xml:space="preserve"> </w:t>
            </w:r>
            <w:r w:rsidRPr="007C7393">
              <w:rPr>
                <w:rFonts w:ascii="Verdana" w:hAnsi="Verdana" w:cs="Open Sans"/>
                <w:b/>
                <w:sz w:val="20"/>
                <w:szCs w:val="20"/>
              </w:rPr>
              <w:t xml:space="preserve">referenční </w:t>
            </w:r>
            <w:r w:rsidRPr="00B32117">
              <w:rPr>
                <w:rFonts w:ascii="Verdana" w:hAnsi="Verdana" w:cs="Open Sans"/>
                <w:b/>
                <w:sz w:val="20"/>
                <w:szCs w:val="20"/>
              </w:rPr>
              <w:t>zakázky</w:t>
            </w:r>
            <w:r w:rsidRPr="00B32117">
              <w:rPr>
                <w:rFonts w:ascii="Verdana" w:hAnsi="Verdana" w:cs="Open Sans"/>
                <w:sz w:val="20"/>
                <w:szCs w:val="20"/>
              </w:rPr>
              <w:t>, přičemž se jednalo o:</w:t>
            </w:r>
          </w:p>
          <w:p w14:paraId="303D1A5A" w14:textId="283C432B" w:rsidR="0013760C" w:rsidRPr="00B32117" w:rsidRDefault="0039632D" w:rsidP="0013760C">
            <w:pPr>
              <w:numPr>
                <w:ilvl w:val="0"/>
                <w:numId w:val="33"/>
              </w:numPr>
              <w:autoSpaceDE w:val="0"/>
              <w:autoSpaceDN w:val="0"/>
              <w:spacing w:before="0" w:after="0" w:line="264" w:lineRule="auto"/>
              <w:ind w:left="346"/>
              <w:rPr>
                <w:rFonts w:ascii="Verdana" w:hAnsi="Verdana" w:cs="Open Sans"/>
                <w:sz w:val="20"/>
                <w:szCs w:val="20"/>
                <w:lang w:eastAsia="cs-CZ"/>
              </w:rPr>
            </w:pPr>
            <w:r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dvě</w:t>
            </w:r>
            <w:r w:rsidR="0013760C" w:rsidRPr="00B32117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 xml:space="preserve"> </w:t>
            </w:r>
            <w:r w:rsidR="0013760C" w:rsidRPr="009C5CD7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zakázky</w:t>
            </w:r>
            <w:r w:rsidR="0013760C" w:rsidRPr="009C5CD7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obdobného charakteru jako je předmět výběrového řízení, tj. </w:t>
            </w:r>
            <w:r w:rsidR="0013760C" w:rsidRPr="009C5CD7">
              <w:rPr>
                <w:rFonts w:ascii="Verdana" w:hAnsi="Verdana" w:cs="Open Sans"/>
                <w:b/>
                <w:bCs/>
                <w:sz w:val="20"/>
                <w:szCs w:val="20"/>
                <w:lang w:eastAsia="cs-CZ"/>
              </w:rPr>
              <w:t>úklid a údržba venkovních ploch zahrnující mj. údržbu zeleně (např. sekání trávníku)</w:t>
            </w:r>
            <w:r w:rsidR="00124E73" w:rsidRPr="009C5CD7">
              <w:rPr>
                <w:rFonts w:ascii="Verdana" w:hAnsi="Verdana" w:cs="Open Sans"/>
                <w:b/>
                <w:bCs/>
                <w:sz w:val="20"/>
                <w:szCs w:val="20"/>
                <w:lang w:eastAsia="cs-CZ"/>
              </w:rPr>
              <w:t>, sanitační a dezinfekční úklid sociálního zázemí</w:t>
            </w:r>
            <w:r w:rsidR="0013760C" w:rsidRPr="009C5CD7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, a to v minimální hodnotě </w:t>
            </w:r>
            <w:r w:rsidR="0013760C" w:rsidRPr="009C5CD7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 xml:space="preserve">alespoň </w:t>
            </w:r>
            <w:r w:rsidR="002817B4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5</w:t>
            </w:r>
            <w:r w:rsidR="00124E73" w:rsidRPr="009C5CD7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00</w:t>
            </w:r>
            <w:r w:rsidR="0013760C" w:rsidRPr="009C5CD7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 000 Kč</w:t>
            </w:r>
            <w:r w:rsidR="0013760C" w:rsidRPr="009C5CD7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bez DPH u každé z takto definovaných</w:t>
            </w:r>
            <w:r w:rsidR="0013760C" w:rsidRPr="00B32117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referenčních zakázek. </w:t>
            </w:r>
          </w:p>
          <w:p w14:paraId="3328AEFC" w14:textId="492C60C7" w:rsidR="0013760C" w:rsidRPr="007C7393" w:rsidRDefault="0013760C" w:rsidP="0013760C">
            <w:pPr>
              <w:autoSpaceDE w:val="0"/>
              <w:autoSpaceDN w:val="0"/>
              <w:spacing w:line="264" w:lineRule="auto"/>
              <w:rPr>
                <w:rFonts w:ascii="Verdana" w:hAnsi="Verdana" w:cs="Open Sans"/>
                <w:i/>
                <w:sz w:val="20"/>
                <w:szCs w:val="20"/>
              </w:rPr>
            </w:pPr>
            <w:r w:rsidRPr="00B32117">
              <w:rPr>
                <w:rFonts w:ascii="Verdana" w:hAnsi="Verdana" w:cs="Open Sans"/>
                <w:i/>
                <w:sz w:val="20"/>
                <w:szCs w:val="20"/>
              </w:rPr>
              <w:t>Tuto část kvalifikace splní rovněž dodavatel v případě, že se jedná o</w:t>
            </w:r>
            <w:r w:rsidRPr="007C7393">
              <w:rPr>
                <w:rFonts w:ascii="Verdana" w:hAnsi="Verdana" w:cs="Open Sans"/>
                <w:i/>
                <w:sz w:val="20"/>
                <w:szCs w:val="20"/>
              </w:rPr>
              <w:t xml:space="preserve"> referenční zakázky zahájené dříve než </w:t>
            </w:r>
            <w:r>
              <w:rPr>
                <w:rFonts w:ascii="Verdana" w:hAnsi="Verdana" w:cs="Open Sans"/>
                <w:i/>
                <w:sz w:val="20"/>
                <w:szCs w:val="20"/>
                <w:shd w:val="clear" w:color="auto" w:fill="FFFFFF"/>
              </w:rPr>
              <w:t>v posledních třech</w:t>
            </w:r>
            <w:r w:rsidRPr="007C7393">
              <w:rPr>
                <w:rFonts w:ascii="Verdana" w:hAnsi="Verdana" w:cs="Open Sans"/>
                <w:i/>
                <w:sz w:val="20"/>
                <w:szCs w:val="20"/>
                <w:shd w:val="clear" w:color="auto" w:fill="FFFFFF"/>
              </w:rPr>
              <w:t xml:space="preserve"> letech, pokud byly v pos</w:t>
            </w:r>
            <w:r>
              <w:rPr>
                <w:rFonts w:ascii="Verdana" w:hAnsi="Verdana" w:cs="Open Sans"/>
                <w:i/>
                <w:sz w:val="20"/>
                <w:szCs w:val="20"/>
                <w:shd w:val="clear" w:color="auto" w:fill="FFFFFF"/>
              </w:rPr>
              <w:t>ledních třech</w:t>
            </w:r>
            <w:r w:rsidRPr="007C7393">
              <w:rPr>
                <w:rFonts w:ascii="Verdana" w:hAnsi="Verdana" w:cs="Open Sans"/>
                <w:i/>
                <w:sz w:val="20"/>
                <w:szCs w:val="20"/>
                <w:shd w:val="clear" w:color="auto" w:fill="FFFFFF"/>
              </w:rPr>
              <w:t xml:space="preserve"> letech dokončeny nebo pokud stále probíhají, za předpokladu</w:t>
            </w:r>
            <w:r w:rsidRPr="007C7393">
              <w:rPr>
                <w:rFonts w:ascii="Verdana" w:hAnsi="Verdana" w:cs="Open Sans"/>
                <w:i/>
                <w:sz w:val="20"/>
                <w:szCs w:val="20"/>
              </w:rPr>
              <w:t xml:space="preserve"> splnění výše uvedených parametrů ke dni konce lhůty pro prokázání kvalifikace.</w:t>
            </w:r>
          </w:p>
          <w:p w14:paraId="3ACDCD8B" w14:textId="77777777" w:rsidR="0013760C" w:rsidRPr="007C7393" w:rsidRDefault="0013760C" w:rsidP="0013760C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hAnsi="Verdana" w:cs="Open Sans"/>
                <w:sz w:val="20"/>
                <w:szCs w:val="20"/>
                <w:lang w:eastAsia="cs-CZ"/>
              </w:rPr>
            </w:pPr>
            <w:r w:rsidRPr="007C7393">
              <w:rPr>
                <w:rFonts w:ascii="Verdana" w:hAnsi="Verdana" w:cs="Open Sans"/>
                <w:sz w:val="20"/>
                <w:szCs w:val="20"/>
                <w:lang w:eastAsia="cs-CZ"/>
              </w:rPr>
              <w:t>Informace o jednotlivých referenčních zakázkách uvádí níže:</w:t>
            </w:r>
          </w:p>
          <w:p w14:paraId="045318BA" w14:textId="77777777" w:rsidR="0013760C" w:rsidRPr="007C7393" w:rsidRDefault="0013760C" w:rsidP="0013760C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eastAsiaTheme="minorHAnsi" w:hAnsi="Verdana" w:cs="Open Sans"/>
                <w:b/>
                <w:sz w:val="20"/>
                <w:szCs w:val="20"/>
                <w:lang w:eastAsia="cs-CZ"/>
              </w:rPr>
            </w:pPr>
          </w:p>
        </w:tc>
      </w:tr>
    </w:tbl>
    <w:tbl>
      <w:tblPr>
        <w:tblStyle w:val="Mkatabulky4"/>
        <w:tblW w:w="9597" w:type="dxa"/>
        <w:tblInd w:w="-34" w:type="dxa"/>
        <w:tblLook w:val="04A0" w:firstRow="1" w:lastRow="0" w:firstColumn="1" w:lastColumn="0" w:noHBand="0" w:noVBand="1"/>
      </w:tblPr>
      <w:tblGrid>
        <w:gridCol w:w="3148"/>
        <w:gridCol w:w="6449"/>
      </w:tblGrid>
      <w:tr w:rsidR="00AF34D4" w:rsidRPr="007C7393" w14:paraId="037B153F" w14:textId="77777777" w:rsidTr="002B2782">
        <w:trPr>
          <w:trHeight w:val="510"/>
        </w:trPr>
        <w:tc>
          <w:tcPr>
            <w:tcW w:w="3148" w:type="dxa"/>
            <w:vAlign w:val="center"/>
          </w:tcPr>
          <w:p w14:paraId="26B044B8" w14:textId="77777777" w:rsidR="00AF34D4" w:rsidRPr="007C7393" w:rsidRDefault="00AF34D4" w:rsidP="002B2782">
            <w:pPr>
              <w:ind w:left="29" w:hanging="29"/>
              <w:jc w:val="left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/>
                <w:sz w:val="20"/>
                <w:szCs w:val="20"/>
              </w:rPr>
              <w:t xml:space="preserve">Referenční zakázka č. 1: </w:t>
            </w:r>
          </w:p>
          <w:p w14:paraId="534918BE" w14:textId="77777777" w:rsidR="00AF34D4" w:rsidRPr="007C7393" w:rsidRDefault="00000000" w:rsidP="002B2782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18428074"/>
                <w:placeholder>
                  <w:docPart w:val="134B92102947445387CFD624CC51010F"/>
                </w:placeholder>
                <w:showingPlcHdr/>
              </w:sdtPr>
              <w:sdtContent>
                <w:r w:rsidR="00AF34D4"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36470FF5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</w:p>
        </w:tc>
        <w:tc>
          <w:tcPr>
            <w:tcW w:w="6449" w:type="dxa"/>
          </w:tcPr>
          <w:p w14:paraId="5F3C0929" w14:textId="77777777" w:rsidR="00AF34D4" w:rsidRPr="007C7393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668515060"/>
                <w:placeholder>
                  <w:docPart w:val="9BE6E092E0A6469EA7D2328344FFBE8A"/>
                </w:placeholder>
                <w:showingPlcHdr/>
              </w:sdtPr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1D385DF6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304461501"/>
                <w:placeholder>
                  <w:docPart w:val="15382D60511D4E71B18259DE6F287F30"/>
                </w:placeholder>
              </w:sdtPr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167967B5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739250381"/>
                <w:placeholder>
                  <w:docPart w:val="7C8FD59BA05E442EAA718378F7B72D2E"/>
                </w:placeholder>
              </w:sdtPr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4A8C4D37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-1833834051"/>
                <w:placeholder>
                  <w:docPart w:val="0C8506A5C1154A47AAFD0770DE3FB852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7C7393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  <w:tr w:rsidR="00AF34D4" w:rsidRPr="007C7393" w14:paraId="5FAD55EF" w14:textId="77777777" w:rsidTr="002B2782">
        <w:trPr>
          <w:trHeight w:val="510"/>
        </w:trPr>
        <w:tc>
          <w:tcPr>
            <w:tcW w:w="3148" w:type="dxa"/>
            <w:vAlign w:val="center"/>
          </w:tcPr>
          <w:p w14:paraId="23EAB255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/>
                <w:sz w:val="20"/>
                <w:szCs w:val="20"/>
              </w:rPr>
              <w:t>Referenční zakázka č. 2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>:</w:t>
            </w:r>
          </w:p>
          <w:p w14:paraId="7DC8334D" w14:textId="77777777" w:rsidR="00AF34D4" w:rsidRPr="007C7393" w:rsidRDefault="00000000" w:rsidP="002B2782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926216761"/>
                <w:placeholder>
                  <w:docPart w:val="AC4D256A73904FF7A3A4B827F3AF4723"/>
                </w:placeholder>
                <w:showingPlcHdr/>
              </w:sdtPr>
              <w:sdtContent>
                <w:r w:rsidR="00AF34D4"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04651BAB" w14:textId="77777777" w:rsidR="00AF34D4" w:rsidRPr="007C7393" w:rsidRDefault="00AF34D4" w:rsidP="002B2782">
            <w:pPr>
              <w:rPr>
                <w:rFonts w:ascii="Verdana" w:hAnsi="Verdana" w:cs="Open Sans"/>
                <w:b/>
                <w:sz w:val="20"/>
                <w:szCs w:val="20"/>
              </w:rPr>
            </w:pPr>
          </w:p>
        </w:tc>
        <w:tc>
          <w:tcPr>
            <w:tcW w:w="6449" w:type="dxa"/>
          </w:tcPr>
          <w:p w14:paraId="35E32AFD" w14:textId="77777777" w:rsidR="00AF34D4" w:rsidRPr="007C7393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lastRenderedPageBreak/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149980720"/>
                <w:placeholder>
                  <w:docPart w:val="C1F40EC8D02346AC898A6032E5E4F955"/>
                </w:placeholder>
                <w:showingPlcHdr/>
              </w:sdtPr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66F50AC4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222871547"/>
                <w:placeholder>
                  <w:docPart w:val="A41BA9A08FD94284B973D4ED18D1F210"/>
                </w:placeholder>
              </w:sdtPr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61AAFFC1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26059245"/>
                <w:placeholder>
                  <w:docPart w:val="CA4F03AEA2784B0CB72D28826E633560"/>
                </w:placeholder>
              </w:sdtPr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7822874C" w14:textId="77777777" w:rsidR="00AF34D4" w:rsidRPr="007C7393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lastRenderedPageBreak/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961768131"/>
                <w:placeholder>
                  <w:docPart w:val="468D9937DFEF48C88FF6A4E2D164DC1B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7C7393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</w:tbl>
    <w:p w14:paraId="2A72CBA3" w14:textId="14CA2D75" w:rsidR="005B0EEA" w:rsidRPr="007C7393" w:rsidRDefault="005B0EEA" w:rsidP="00DD1133">
      <w:pPr>
        <w:rPr>
          <w:rFonts w:ascii="Verdana" w:hAnsi="Verdana" w:cs="Open Sans"/>
          <w:sz w:val="20"/>
          <w:szCs w:val="20"/>
        </w:rPr>
      </w:pPr>
    </w:p>
    <w:p w14:paraId="34DE191B" w14:textId="77777777" w:rsidR="00D37A88" w:rsidRDefault="00D37A88" w:rsidP="00D37A88">
      <w:pPr>
        <w:tabs>
          <w:tab w:val="left" w:pos="5670"/>
        </w:tabs>
        <w:rPr>
          <w:rFonts w:ascii="Verdana" w:hAnsi="Verdana" w:cs="Open Sans"/>
          <w:sz w:val="20"/>
          <w:szCs w:val="20"/>
        </w:rPr>
      </w:pPr>
      <w:bookmarkStart w:id="2" w:name="_Hlk13757569"/>
    </w:p>
    <w:p w14:paraId="7466E938" w14:textId="553D89D8" w:rsidR="00D37A88" w:rsidRPr="0027361A" w:rsidRDefault="00D37A88" w:rsidP="00D37A88">
      <w:pPr>
        <w:tabs>
          <w:tab w:val="left" w:pos="5670"/>
        </w:tabs>
        <w:rPr>
          <w:rFonts w:ascii="Verdana" w:hAnsi="Verdana" w:cs="Open Sans"/>
          <w:sz w:val="20"/>
          <w:szCs w:val="20"/>
        </w:rPr>
      </w:pPr>
      <w:r w:rsidRPr="0027361A">
        <w:rPr>
          <w:rFonts w:ascii="Verdana" w:hAnsi="Verdana" w:cs="Open Sans"/>
          <w:sz w:val="20"/>
          <w:szCs w:val="20"/>
        </w:rPr>
        <w:t xml:space="preserve">Vyhotovil: </w:t>
      </w:r>
      <w:sdt>
        <w:sdtPr>
          <w:rPr>
            <w:rFonts w:ascii="Verdana" w:hAnsi="Verdana" w:cs="Open Sans"/>
            <w:sz w:val="20"/>
            <w:szCs w:val="20"/>
          </w:rPr>
          <w:id w:val="-1614823703"/>
          <w:showingPlcHdr/>
        </w:sdtPr>
        <w:sdtContent>
          <w:r w:rsidRPr="0027361A">
            <w:rPr>
              <w:rStyle w:val="Zstupntext"/>
              <w:rFonts w:ascii="Verdana" w:eastAsia="Calibri" w:hAnsi="Verdana" w:cs="Open Sans"/>
              <w:sz w:val="20"/>
              <w:szCs w:val="20"/>
              <w:highlight w:val="yellow"/>
            </w:rPr>
            <w:t>Jméno, funkce</w:t>
          </w:r>
        </w:sdtContent>
      </w:sdt>
      <w:bookmarkEnd w:id="2"/>
      <w:r w:rsidRPr="0027361A">
        <w:rPr>
          <w:rFonts w:ascii="Verdana" w:hAnsi="Verdana" w:cs="Open Sans"/>
          <w:sz w:val="20"/>
          <w:szCs w:val="20"/>
        </w:rPr>
        <w:tab/>
        <w:t>………………………………………………</w:t>
      </w:r>
    </w:p>
    <w:p w14:paraId="2B0E0E0B" w14:textId="77777777" w:rsidR="00D37A88" w:rsidRPr="0027361A" w:rsidRDefault="00D37A88" w:rsidP="00D37A88">
      <w:pPr>
        <w:tabs>
          <w:tab w:val="left" w:pos="0"/>
          <w:tab w:val="center" w:pos="7088"/>
        </w:tabs>
        <w:rPr>
          <w:rFonts w:ascii="Verdana" w:hAnsi="Verdana" w:cs="Open Sans"/>
          <w:sz w:val="20"/>
          <w:szCs w:val="20"/>
        </w:rPr>
      </w:pPr>
      <w:r w:rsidRPr="0027361A">
        <w:rPr>
          <w:rFonts w:ascii="Verdana" w:hAnsi="Verdana" w:cs="Open Sans"/>
          <w:sz w:val="20"/>
          <w:szCs w:val="20"/>
        </w:rPr>
        <w:tab/>
        <w:t>podpis</w:t>
      </w:r>
    </w:p>
    <w:p w14:paraId="552503D3" w14:textId="77777777" w:rsidR="00D37A88" w:rsidRPr="007C7393" w:rsidRDefault="00D37A88" w:rsidP="00990953">
      <w:pPr>
        <w:spacing w:before="240"/>
        <w:rPr>
          <w:rFonts w:ascii="Verdana" w:hAnsi="Verdana" w:cs="Open Sans"/>
          <w:sz w:val="20"/>
          <w:szCs w:val="20"/>
        </w:rPr>
      </w:pPr>
    </w:p>
    <w:sectPr w:rsidR="00D37A88" w:rsidRPr="007C7393" w:rsidSect="00EE2E6A"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A3F99" w14:textId="77777777" w:rsidR="00402C97" w:rsidRDefault="00402C97" w:rsidP="00EE2E6A">
      <w:pPr>
        <w:spacing w:before="0" w:after="0"/>
      </w:pPr>
      <w:r>
        <w:separator/>
      </w:r>
    </w:p>
  </w:endnote>
  <w:endnote w:type="continuationSeparator" w:id="0">
    <w:p w14:paraId="6C5A783E" w14:textId="77777777" w:rsidR="00402C97" w:rsidRDefault="00402C97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C7CD2" w14:textId="147CE3A1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152A6898" w14:textId="3340E0DC" w:rsidR="00EE2E6A" w:rsidRPr="00752485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752485">
      <w:rPr>
        <w:rFonts w:ascii="Verdana" w:hAnsi="Verdana" w:cs="Open Sans"/>
        <w:sz w:val="16"/>
        <w:szCs w:val="16"/>
      </w:rPr>
      <w:t xml:space="preserve">Strana </w:t>
    </w:r>
    <w:r w:rsidRPr="00752485">
      <w:rPr>
        <w:rFonts w:ascii="Verdana" w:hAnsi="Verdana" w:cs="Open Sans"/>
        <w:sz w:val="16"/>
        <w:szCs w:val="16"/>
      </w:rPr>
      <w:fldChar w:fldCharType="begin"/>
    </w:r>
    <w:r w:rsidRPr="00752485">
      <w:rPr>
        <w:rFonts w:ascii="Verdana" w:hAnsi="Verdana" w:cs="Open Sans"/>
        <w:sz w:val="16"/>
        <w:szCs w:val="16"/>
      </w:rPr>
      <w:instrText xml:space="preserve"> PAGE </w:instrText>
    </w:r>
    <w:r w:rsidRPr="00752485">
      <w:rPr>
        <w:rFonts w:ascii="Verdana" w:hAnsi="Verdana" w:cs="Open Sans"/>
        <w:sz w:val="16"/>
        <w:szCs w:val="16"/>
      </w:rPr>
      <w:fldChar w:fldCharType="separate"/>
    </w:r>
    <w:r w:rsidR="00530742" w:rsidRPr="00752485">
      <w:rPr>
        <w:rFonts w:ascii="Verdana" w:hAnsi="Verdana" w:cs="Open Sans"/>
        <w:noProof/>
        <w:sz w:val="16"/>
        <w:szCs w:val="16"/>
      </w:rPr>
      <w:t>2</w:t>
    </w:r>
    <w:r w:rsidRPr="00752485">
      <w:rPr>
        <w:rFonts w:ascii="Verdana" w:hAnsi="Verdana" w:cs="Open Sans"/>
        <w:sz w:val="16"/>
        <w:szCs w:val="16"/>
      </w:rPr>
      <w:fldChar w:fldCharType="end"/>
    </w:r>
    <w:r w:rsidRPr="00752485">
      <w:rPr>
        <w:rFonts w:ascii="Verdana" w:hAnsi="Verdana" w:cs="Open Sans"/>
        <w:sz w:val="16"/>
        <w:szCs w:val="16"/>
      </w:rPr>
      <w:t xml:space="preserve"> (celkem </w:t>
    </w:r>
    <w:r w:rsidRPr="00752485">
      <w:rPr>
        <w:rFonts w:ascii="Verdana" w:hAnsi="Verdana" w:cs="Open Sans"/>
        <w:sz w:val="16"/>
        <w:szCs w:val="16"/>
      </w:rPr>
      <w:fldChar w:fldCharType="begin"/>
    </w:r>
    <w:r w:rsidRPr="00752485">
      <w:rPr>
        <w:rFonts w:ascii="Verdana" w:hAnsi="Verdana" w:cs="Open Sans"/>
        <w:sz w:val="16"/>
        <w:szCs w:val="16"/>
      </w:rPr>
      <w:instrText xml:space="preserve"> NUMPAGES </w:instrText>
    </w:r>
    <w:r w:rsidRPr="00752485">
      <w:rPr>
        <w:rFonts w:ascii="Verdana" w:hAnsi="Verdana" w:cs="Open Sans"/>
        <w:sz w:val="16"/>
        <w:szCs w:val="16"/>
      </w:rPr>
      <w:fldChar w:fldCharType="separate"/>
    </w:r>
    <w:r w:rsidR="00530742" w:rsidRPr="00752485">
      <w:rPr>
        <w:rFonts w:ascii="Verdana" w:hAnsi="Verdana" w:cs="Open Sans"/>
        <w:noProof/>
        <w:sz w:val="16"/>
        <w:szCs w:val="16"/>
      </w:rPr>
      <w:t>2</w:t>
    </w:r>
    <w:r w:rsidRPr="00752485">
      <w:rPr>
        <w:rFonts w:ascii="Verdana" w:hAnsi="Verdana" w:cs="Open Sans"/>
        <w:sz w:val="16"/>
        <w:szCs w:val="16"/>
      </w:rPr>
      <w:fldChar w:fldCharType="end"/>
    </w:r>
    <w:r w:rsidRPr="00752485">
      <w:rPr>
        <w:rFonts w:ascii="Verdana" w:hAnsi="Verdana" w:cs="Open Sans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778B5" w14:textId="1293A3B4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41FAE429" w14:textId="16209219" w:rsidR="00EE2E6A" w:rsidRPr="0059214E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59214E">
      <w:rPr>
        <w:rFonts w:ascii="Verdana" w:hAnsi="Verdana" w:cs="Open Sans"/>
        <w:sz w:val="16"/>
        <w:szCs w:val="16"/>
      </w:rPr>
      <w:t xml:space="preserve">Strana </w:t>
    </w:r>
    <w:r w:rsidRPr="0059214E">
      <w:rPr>
        <w:rFonts w:ascii="Verdana" w:hAnsi="Verdana" w:cs="Open Sans"/>
        <w:sz w:val="16"/>
        <w:szCs w:val="16"/>
      </w:rPr>
      <w:fldChar w:fldCharType="begin"/>
    </w:r>
    <w:r w:rsidRPr="0059214E">
      <w:rPr>
        <w:rFonts w:ascii="Verdana" w:hAnsi="Verdana" w:cs="Open Sans"/>
        <w:sz w:val="16"/>
        <w:szCs w:val="16"/>
      </w:rPr>
      <w:instrText xml:space="preserve"> PAGE </w:instrText>
    </w:r>
    <w:r w:rsidRPr="0059214E">
      <w:rPr>
        <w:rFonts w:ascii="Verdana" w:hAnsi="Verdana" w:cs="Open Sans"/>
        <w:sz w:val="16"/>
        <w:szCs w:val="16"/>
      </w:rPr>
      <w:fldChar w:fldCharType="separate"/>
    </w:r>
    <w:r w:rsidR="00530742" w:rsidRPr="0059214E">
      <w:rPr>
        <w:rFonts w:ascii="Verdana" w:hAnsi="Verdana" w:cs="Open Sans"/>
        <w:noProof/>
        <w:sz w:val="16"/>
        <w:szCs w:val="16"/>
      </w:rPr>
      <w:t>1</w:t>
    </w:r>
    <w:r w:rsidRPr="0059214E">
      <w:rPr>
        <w:rFonts w:ascii="Verdana" w:hAnsi="Verdana" w:cs="Open Sans"/>
        <w:sz w:val="16"/>
        <w:szCs w:val="16"/>
      </w:rPr>
      <w:fldChar w:fldCharType="end"/>
    </w:r>
    <w:r w:rsidRPr="0059214E">
      <w:rPr>
        <w:rFonts w:ascii="Verdana" w:hAnsi="Verdana" w:cs="Open Sans"/>
        <w:sz w:val="16"/>
        <w:szCs w:val="16"/>
      </w:rPr>
      <w:t xml:space="preserve"> (celkem </w:t>
    </w:r>
    <w:r w:rsidRPr="0059214E">
      <w:rPr>
        <w:rFonts w:ascii="Verdana" w:hAnsi="Verdana" w:cs="Open Sans"/>
        <w:sz w:val="16"/>
        <w:szCs w:val="16"/>
      </w:rPr>
      <w:fldChar w:fldCharType="begin"/>
    </w:r>
    <w:r w:rsidRPr="0059214E">
      <w:rPr>
        <w:rFonts w:ascii="Verdana" w:hAnsi="Verdana" w:cs="Open Sans"/>
        <w:sz w:val="16"/>
        <w:szCs w:val="16"/>
      </w:rPr>
      <w:instrText xml:space="preserve"> NUMPAGES </w:instrText>
    </w:r>
    <w:r w:rsidRPr="0059214E">
      <w:rPr>
        <w:rFonts w:ascii="Verdana" w:hAnsi="Verdana" w:cs="Open Sans"/>
        <w:sz w:val="16"/>
        <w:szCs w:val="16"/>
      </w:rPr>
      <w:fldChar w:fldCharType="separate"/>
    </w:r>
    <w:r w:rsidR="00530742" w:rsidRPr="0059214E">
      <w:rPr>
        <w:rFonts w:ascii="Verdana" w:hAnsi="Verdana" w:cs="Open Sans"/>
        <w:noProof/>
        <w:sz w:val="16"/>
        <w:szCs w:val="16"/>
      </w:rPr>
      <w:t>2</w:t>
    </w:r>
    <w:r w:rsidRPr="0059214E">
      <w:rPr>
        <w:rFonts w:ascii="Verdana" w:hAnsi="Verdana" w:cs="Open Sans"/>
        <w:sz w:val="16"/>
        <w:szCs w:val="16"/>
      </w:rPr>
      <w:fldChar w:fldCharType="end"/>
    </w:r>
    <w:r w:rsidRPr="0059214E">
      <w:rPr>
        <w:rFonts w:ascii="Verdana" w:hAnsi="Verdana" w:cs="Open Sans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80331" w14:textId="77777777" w:rsidR="00402C97" w:rsidRDefault="00402C97" w:rsidP="00EE2E6A">
      <w:pPr>
        <w:spacing w:before="0" w:after="0"/>
      </w:pPr>
      <w:r>
        <w:separator/>
      </w:r>
    </w:p>
  </w:footnote>
  <w:footnote w:type="continuationSeparator" w:id="0">
    <w:p w14:paraId="240A7ED3" w14:textId="77777777" w:rsidR="00402C97" w:rsidRDefault="00402C97" w:rsidP="00EE2E6A">
      <w:pPr>
        <w:spacing w:before="0" w:after="0"/>
      </w:pPr>
      <w:r>
        <w:continuationSeparator/>
      </w:r>
    </w:p>
  </w:footnote>
  <w:footnote w:id="1">
    <w:p w14:paraId="4028D1A9" w14:textId="77777777" w:rsidR="0013760C" w:rsidRPr="000473AB" w:rsidRDefault="0013760C" w:rsidP="0039632D">
      <w:pPr>
        <w:pStyle w:val="Textpoznpodarou"/>
        <w:jc w:val="both"/>
        <w:rPr>
          <w:rFonts w:ascii="Verdana" w:hAnsi="Verdana" w:cs="Segoe UI"/>
          <w:sz w:val="16"/>
          <w:szCs w:val="18"/>
        </w:rPr>
      </w:pPr>
      <w:r w:rsidRPr="000473AB">
        <w:rPr>
          <w:rStyle w:val="Znakapoznpodarou"/>
          <w:rFonts w:ascii="Verdana" w:hAnsi="Verdana"/>
          <w:sz w:val="16"/>
          <w:szCs w:val="18"/>
        </w:rPr>
        <w:footnoteRef/>
      </w:r>
      <w:r w:rsidRPr="000473AB">
        <w:rPr>
          <w:rFonts w:ascii="Verdana" w:hAnsi="Verdana"/>
          <w:sz w:val="16"/>
          <w:szCs w:val="18"/>
        </w:rPr>
        <w:t xml:space="preserve"> </w:t>
      </w:r>
      <w:r w:rsidRPr="000473AB">
        <w:rPr>
          <w:rFonts w:ascii="Verdana" w:hAnsi="Verdana" w:cs="Open Sans"/>
          <w:sz w:val="16"/>
          <w:szCs w:val="18"/>
        </w:rPr>
        <w:t>§ 187 zákona č. 89/2012 Sb., občanský zákoník.</w:t>
      </w:r>
    </w:p>
  </w:footnote>
  <w:footnote w:id="2">
    <w:p w14:paraId="79000D01" w14:textId="77777777" w:rsidR="0013760C" w:rsidRPr="000473AB" w:rsidRDefault="0013760C" w:rsidP="0039632D">
      <w:pPr>
        <w:pStyle w:val="Textkomente"/>
        <w:spacing w:before="0" w:after="60" w:line="264" w:lineRule="auto"/>
        <w:rPr>
          <w:rFonts w:ascii="Verdana" w:hAnsi="Verdana" w:cs="Open Sans"/>
          <w:sz w:val="16"/>
          <w:szCs w:val="18"/>
        </w:rPr>
      </w:pPr>
      <w:r w:rsidRPr="000473AB">
        <w:rPr>
          <w:rStyle w:val="Znakapoznpodarou"/>
          <w:rFonts w:ascii="Verdana" w:hAnsi="Verdana"/>
          <w:sz w:val="16"/>
          <w:szCs w:val="18"/>
        </w:rPr>
        <w:footnoteRef/>
      </w:r>
      <w:r w:rsidRPr="000473AB">
        <w:rPr>
          <w:rFonts w:ascii="Verdana" w:hAnsi="Verdana"/>
          <w:sz w:val="16"/>
          <w:szCs w:val="18"/>
        </w:rPr>
        <w:t xml:space="preserve"> </w:t>
      </w:r>
      <w:r w:rsidRPr="000473AB">
        <w:rPr>
          <w:rFonts w:ascii="Verdana" w:hAnsi="Verdana" w:cs="Open Sans"/>
          <w:sz w:val="16"/>
          <w:szCs w:val="18"/>
        </w:rPr>
        <w:t>§ 136 zákona č. 182/2006 Sb., o úpadku a způsobech jeho řešení (insolvenční zákon), ve znění pozdějších předpisů.</w:t>
      </w:r>
    </w:p>
  </w:footnote>
  <w:footnote w:id="3">
    <w:p w14:paraId="11FFE856" w14:textId="77777777" w:rsidR="0013760C" w:rsidRDefault="0013760C" w:rsidP="0039632D">
      <w:pPr>
        <w:pStyle w:val="Textkomente"/>
        <w:spacing w:before="0" w:after="60" w:line="264" w:lineRule="auto"/>
      </w:pPr>
      <w:r w:rsidRPr="000473AB">
        <w:rPr>
          <w:rStyle w:val="Znakapoznpodarou"/>
          <w:rFonts w:ascii="Verdana" w:hAnsi="Verdana"/>
          <w:sz w:val="16"/>
          <w:szCs w:val="18"/>
        </w:rPr>
        <w:footnoteRef/>
      </w:r>
      <w:r w:rsidRPr="000473AB">
        <w:rPr>
          <w:rFonts w:ascii="Verdana" w:hAnsi="Verdana" w:cs="Open Sans"/>
          <w:sz w:val="16"/>
          <w:szCs w:val="18"/>
        </w:rPr>
        <w:t xml:space="preserve"> Například zákon č. 21/1992 Sb., o bankách, ve znění pozdějších předpisů, zákon č. 87/1995 Sb., o spořitelních a úvěrních družstvech a některých opatřeních s tím souvisejících a o doplnění zákona České národní rady č. 586/1992 Sb., o daních z 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C68E5" w14:textId="22DFCA1C" w:rsidR="00FA79AC" w:rsidRPr="002C4A25" w:rsidRDefault="00DE4312" w:rsidP="00991501">
    <w:pPr>
      <w:pStyle w:val="Zhlav"/>
      <w:jc w:val="right"/>
      <w:rPr>
        <w:rFonts w:ascii="Verdana" w:hAnsi="Verdana"/>
        <w:sz w:val="20"/>
      </w:rPr>
    </w:pPr>
    <w:r>
      <w:rPr>
        <w:rFonts w:ascii="Verdana" w:hAnsi="Verdana" w:cs="Open Sans"/>
        <w:sz w:val="20"/>
      </w:rPr>
      <w:t>VZ-</w:t>
    </w:r>
    <w:r w:rsidR="00706E0A">
      <w:rPr>
        <w:rFonts w:ascii="Verdana" w:hAnsi="Verdana" w:cs="Open Sans"/>
        <w:sz w:val="20"/>
      </w:rPr>
      <w:t>0</w:t>
    </w:r>
    <w:r w:rsidR="004A2880">
      <w:rPr>
        <w:rFonts w:ascii="Verdana" w:hAnsi="Verdana" w:cs="Open Sans"/>
        <w:sz w:val="20"/>
      </w:rPr>
      <w:t>35</w:t>
    </w:r>
    <w:r w:rsidR="00991501" w:rsidRPr="002C4A25">
      <w:rPr>
        <w:rFonts w:ascii="Verdana" w:hAnsi="Verdana" w:cs="Open Sans"/>
        <w:sz w:val="20"/>
      </w:rPr>
      <w:t>/20</w:t>
    </w:r>
    <w:r w:rsidR="004A2880">
      <w:rPr>
        <w:rFonts w:ascii="Verdana" w:hAnsi="Verdana" w:cs="Open Sans"/>
        <w:sz w:val="20"/>
      </w:rPr>
      <w:t>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01D"/>
    <w:multiLevelType w:val="hybridMultilevel"/>
    <w:tmpl w:val="8AE268D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8B212E"/>
    <w:multiLevelType w:val="hybridMultilevel"/>
    <w:tmpl w:val="8ABE353E"/>
    <w:lvl w:ilvl="0" w:tplc="EA72BBF2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Open Sans" w:eastAsia="Times New Roman" w:hAnsi="Open Sans" w:cs="Open San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" w15:restartNumberingAfterBreak="0">
    <w:nsid w:val="0EB55CCA"/>
    <w:multiLevelType w:val="hybridMultilevel"/>
    <w:tmpl w:val="8AE268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55393"/>
    <w:multiLevelType w:val="hybridMultilevel"/>
    <w:tmpl w:val="087CD5BC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2A5471D"/>
    <w:multiLevelType w:val="hybridMultilevel"/>
    <w:tmpl w:val="BCBAC466"/>
    <w:lvl w:ilvl="0" w:tplc="393045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AD32899"/>
    <w:multiLevelType w:val="multilevel"/>
    <w:tmpl w:val="E95E3AF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92C588C"/>
    <w:multiLevelType w:val="hybridMultilevel"/>
    <w:tmpl w:val="5F244F3A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6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9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B018AA"/>
    <w:multiLevelType w:val="hybridMultilevel"/>
    <w:tmpl w:val="D9D08CC0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118328902">
    <w:abstractNumId w:val="11"/>
  </w:num>
  <w:num w:numId="2" w16cid:durableId="65878765">
    <w:abstractNumId w:val="18"/>
  </w:num>
  <w:num w:numId="3" w16cid:durableId="1483884600">
    <w:abstractNumId w:val="8"/>
  </w:num>
  <w:num w:numId="4" w16cid:durableId="1464496185">
    <w:abstractNumId w:val="8"/>
  </w:num>
  <w:num w:numId="5" w16cid:durableId="1454403547">
    <w:abstractNumId w:val="8"/>
  </w:num>
  <w:num w:numId="6" w16cid:durableId="685443501">
    <w:abstractNumId w:val="8"/>
  </w:num>
  <w:num w:numId="7" w16cid:durableId="460000201">
    <w:abstractNumId w:val="8"/>
  </w:num>
  <w:num w:numId="8" w16cid:durableId="1066224216">
    <w:abstractNumId w:val="8"/>
  </w:num>
  <w:num w:numId="9" w16cid:durableId="879165615">
    <w:abstractNumId w:val="8"/>
  </w:num>
  <w:num w:numId="10" w16cid:durableId="229774111">
    <w:abstractNumId w:val="8"/>
  </w:num>
  <w:num w:numId="11" w16cid:durableId="428236571">
    <w:abstractNumId w:val="5"/>
  </w:num>
  <w:num w:numId="12" w16cid:durableId="848257878">
    <w:abstractNumId w:val="25"/>
  </w:num>
  <w:num w:numId="13" w16cid:durableId="34047534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762578845">
    <w:abstractNumId w:val="1"/>
  </w:num>
  <w:num w:numId="15" w16cid:durableId="1711876913">
    <w:abstractNumId w:val="23"/>
  </w:num>
  <w:num w:numId="16" w16cid:durableId="1369798915">
    <w:abstractNumId w:val="15"/>
  </w:num>
  <w:num w:numId="17" w16cid:durableId="1191411350">
    <w:abstractNumId w:val="17"/>
  </w:num>
  <w:num w:numId="18" w16cid:durableId="255210116">
    <w:abstractNumId w:val="8"/>
  </w:num>
  <w:num w:numId="19" w16cid:durableId="1006789076">
    <w:abstractNumId w:val="12"/>
  </w:num>
  <w:num w:numId="20" w16cid:durableId="2142109925">
    <w:abstractNumId w:val="9"/>
  </w:num>
  <w:num w:numId="21" w16cid:durableId="1582136005">
    <w:abstractNumId w:val="16"/>
  </w:num>
  <w:num w:numId="22" w16cid:durableId="193422729">
    <w:abstractNumId w:val="8"/>
  </w:num>
  <w:num w:numId="23" w16cid:durableId="2123844392">
    <w:abstractNumId w:val="14"/>
  </w:num>
  <w:num w:numId="24" w16cid:durableId="1040478779">
    <w:abstractNumId w:val="20"/>
  </w:num>
  <w:num w:numId="25" w16cid:durableId="618220270">
    <w:abstractNumId w:val="21"/>
  </w:num>
  <w:num w:numId="26" w16cid:durableId="1325889982">
    <w:abstractNumId w:val="7"/>
  </w:num>
  <w:num w:numId="27" w16cid:durableId="794061156">
    <w:abstractNumId w:val="10"/>
  </w:num>
  <w:num w:numId="28" w16cid:durableId="10150347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48780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7244799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91252750">
    <w:abstractNumId w:val="6"/>
  </w:num>
  <w:num w:numId="32" w16cid:durableId="650670747">
    <w:abstractNumId w:val="24"/>
  </w:num>
  <w:num w:numId="33" w16cid:durableId="528681387">
    <w:abstractNumId w:val="13"/>
  </w:num>
  <w:num w:numId="34" w16cid:durableId="1906180644">
    <w:abstractNumId w:val="4"/>
  </w:num>
  <w:num w:numId="35" w16cid:durableId="2041541172">
    <w:abstractNumId w:val="19"/>
  </w:num>
  <w:num w:numId="36" w16cid:durableId="538051942">
    <w:abstractNumId w:val="3"/>
  </w:num>
  <w:num w:numId="37" w16cid:durableId="1668509883">
    <w:abstractNumId w:val="22"/>
  </w:num>
  <w:num w:numId="38" w16cid:durableId="516383862">
    <w:abstractNumId w:val="8"/>
  </w:num>
  <w:num w:numId="39" w16cid:durableId="1591355909">
    <w:abstractNumId w:val="8"/>
  </w:num>
  <w:num w:numId="40" w16cid:durableId="361249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M0MbYwMjAxMjAwMbVU0lEKTi0uzszPAykwNKoFAHN6GaYtAAAA"/>
  </w:docVars>
  <w:rsids>
    <w:rsidRoot w:val="004269E2"/>
    <w:rsid w:val="000122D3"/>
    <w:rsid w:val="00024752"/>
    <w:rsid w:val="00043394"/>
    <w:rsid w:val="000473AB"/>
    <w:rsid w:val="000520C0"/>
    <w:rsid w:val="00057A11"/>
    <w:rsid w:val="00064491"/>
    <w:rsid w:val="00092C0B"/>
    <w:rsid w:val="00093635"/>
    <w:rsid w:val="0009388D"/>
    <w:rsid w:val="000A1A2C"/>
    <w:rsid w:val="000B4AC1"/>
    <w:rsid w:val="000E0BAA"/>
    <w:rsid w:val="0011170C"/>
    <w:rsid w:val="00124E73"/>
    <w:rsid w:val="00134592"/>
    <w:rsid w:val="001364D4"/>
    <w:rsid w:val="0013760C"/>
    <w:rsid w:val="00143E97"/>
    <w:rsid w:val="001545CD"/>
    <w:rsid w:val="00157035"/>
    <w:rsid w:val="0016245B"/>
    <w:rsid w:val="00185232"/>
    <w:rsid w:val="001D754E"/>
    <w:rsid w:val="001E2C09"/>
    <w:rsid w:val="001E7213"/>
    <w:rsid w:val="001F4B3F"/>
    <w:rsid w:val="00200D36"/>
    <w:rsid w:val="00202CCF"/>
    <w:rsid w:val="002059E5"/>
    <w:rsid w:val="00214688"/>
    <w:rsid w:val="0022004D"/>
    <w:rsid w:val="00225475"/>
    <w:rsid w:val="00227FF4"/>
    <w:rsid w:val="00255C70"/>
    <w:rsid w:val="00255E43"/>
    <w:rsid w:val="00280806"/>
    <w:rsid w:val="002817B4"/>
    <w:rsid w:val="002A232E"/>
    <w:rsid w:val="002A52F4"/>
    <w:rsid w:val="002B1FB5"/>
    <w:rsid w:val="002C4A25"/>
    <w:rsid w:val="002D15FE"/>
    <w:rsid w:val="002F0084"/>
    <w:rsid w:val="002F74B1"/>
    <w:rsid w:val="00302C1E"/>
    <w:rsid w:val="003062F9"/>
    <w:rsid w:val="003063C8"/>
    <w:rsid w:val="00313364"/>
    <w:rsid w:val="00314AA1"/>
    <w:rsid w:val="00320181"/>
    <w:rsid w:val="0032573F"/>
    <w:rsid w:val="00357362"/>
    <w:rsid w:val="00361DE4"/>
    <w:rsid w:val="00373BEB"/>
    <w:rsid w:val="00385357"/>
    <w:rsid w:val="0039632D"/>
    <w:rsid w:val="003B66A0"/>
    <w:rsid w:val="003E063C"/>
    <w:rsid w:val="003E0FD6"/>
    <w:rsid w:val="003E408F"/>
    <w:rsid w:val="003E7507"/>
    <w:rsid w:val="003E7B68"/>
    <w:rsid w:val="003F0348"/>
    <w:rsid w:val="00402C97"/>
    <w:rsid w:val="00407299"/>
    <w:rsid w:val="00421F9E"/>
    <w:rsid w:val="00423EC1"/>
    <w:rsid w:val="004269E2"/>
    <w:rsid w:val="00427B18"/>
    <w:rsid w:val="00465733"/>
    <w:rsid w:val="004671DE"/>
    <w:rsid w:val="00480207"/>
    <w:rsid w:val="00483F64"/>
    <w:rsid w:val="0049116C"/>
    <w:rsid w:val="004A2880"/>
    <w:rsid w:val="004A2A23"/>
    <w:rsid w:val="004B2994"/>
    <w:rsid w:val="004B4351"/>
    <w:rsid w:val="004C21BB"/>
    <w:rsid w:val="004D2686"/>
    <w:rsid w:val="004F686B"/>
    <w:rsid w:val="00504265"/>
    <w:rsid w:val="00530742"/>
    <w:rsid w:val="00533840"/>
    <w:rsid w:val="00535013"/>
    <w:rsid w:val="0058435C"/>
    <w:rsid w:val="0059214E"/>
    <w:rsid w:val="005B0EEA"/>
    <w:rsid w:val="005C2302"/>
    <w:rsid w:val="005E1305"/>
    <w:rsid w:val="006155AC"/>
    <w:rsid w:val="006551A6"/>
    <w:rsid w:val="006617F7"/>
    <w:rsid w:val="0068763E"/>
    <w:rsid w:val="006A0539"/>
    <w:rsid w:val="006A15F9"/>
    <w:rsid w:val="006A66F7"/>
    <w:rsid w:val="006B0192"/>
    <w:rsid w:val="006B4084"/>
    <w:rsid w:val="006C4E41"/>
    <w:rsid w:val="007022CF"/>
    <w:rsid w:val="00706941"/>
    <w:rsid w:val="00706E0A"/>
    <w:rsid w:val="00715207"/>
    <w:rsid w:val="00722CFA"/>
    <w:rsid w:val="00725AB5"/>
    <w:rsid w:val="00735512"/>
    <w:rsid w:val="00752485"/>
    <w:rsid w:val="007528F5"/>
    <w:rsid w:val="0075367C"/>
    <w:rsid w:val="00756CA4"/>
    <w:rsid w:val="00762853"/>
    <w:rsid w:val="00775EDB"/>
    <w:rsid w:val="007A4AC5"/>
    <w:rsid w:val="007B15E2"/>
    <w:rsid w:val="007B3033"/>
    <w:rsid w:val="007B7C07"/>
    <w:rsid w:val="007C6239"/>
    <w:rsid w:val="007C7393"/>
    <w:rsid w:val="007D07A9"/>
    <w:rsid w:val="007D7077"/>
    <w:rsid w:val="007E0686"/>
    <w:rsid w:val="007E7905"/>
    <w:rsid w:val="0080331A"/>
    <w:rsid w:val="00805C7A"/>
    <w:rsid w:val="0081353B"/>
    <w:rsid w:val="008272CB"/>
    <w:rsid w:val="008407E3"/>
    <w:rsid w:val="00846658"/>
    <w:rsid w:val="008558A0"/>
    <w:rsid w:val="008755B4"/>
    <w:rsid w:val="00876A4D"/>
    <w:rsid w:val="008849C6"/>
    <w:rsid w:val="008923D8"/>
    <w:rsid w:val="0089771D"/>
    <w:rsid w:val="008A10EE"/>
    <w:rsid w:val="008C1880"/>
    <w:rsid w:val="008D4926"/>
    <w:rsid w:val="008F22ED"/>
    <w:rsid w:val="00911C18"/>
    <w:rsid w:val="00927CF1"/>
    <w:rsid w:val="00932870"/>
    <w:rsid w:val="00936CB7"/>
    <w:rsid w:val="00941C5A"/>
    <w:rsid w:val="00953D8D"/>
    <w:rsid w:val="00953EB8"/>
    <w:rsid w:val="00990953"/>
    <w:rsid w:val="00991501"/>
    <w:rsid w:val="00996F65"/>
    <w:rsid w:val="009C5CD7"/>
    <w:rsid w:val="009D5565"/>
    <w:rsid w:val="009E031F"/>
    <w:rsid w:val="009E6EBE"/>
    <w:rsid w:val="00A0104C"/>
    <w:rsid w:val="00A07297"/>
    <w:rsid w:val="00A25295"/>
    <w:rsid w:val="00A3222A"/>
    <w:rsid w:val="00A6431A"/>
    <w:rsid w:val="00A773F3"/>
    <w:rsid w:val="00AA4BB8"/>
    <w:rsid w:val="00AB257D"/>
    <w:rsid w:val="00AB7977"/>
    <w:rsid w:val="00AE0389"/>
    <w:rsid w:val="00AE11B4"/>
    <w:rsid w:val="00AF27BF"/>
    <w:rsid w:val="00AF34D4"/>
    <w:rsid w:val="00B001C0"/>
    <w:rsid w:val="00B117A9"/>
    <w:rsid w:val="00B32117"/>
    <w:rsid w:val="00B94758"/>
    <w:rsid w:val="00BB3C80"/>
    <w:rsid w:val="00BB4A05"/>
    <w:rsid w:val="00BB6264"/>
    <w:rsid w:val="00BC0950"/>
    <w:rsid w:val="00BF6410"/>
    <w:rsid w:val="00C03733"/>
    <w:rsid w:val="00C05F77"/>
    <w:rsid w:val="00C17E76"/>
    <w:rsid w:val="00C21669"/>
    <w:rsid w:val="00C42179"/>
    <w:rsid w:val="00C50532"/>
    <w:rsid w:val="00C56159"/>
    <w:rsid w:val="00C71739"/>
    <w:rsid w:val="00C71C46"/>
    <w:rsid w:val="00C72FC3"/>
    <w:rsid w:val="00C77616"/>
    <w:rsid w:val="00C91167"/>
    <w:rsid w:val="00CA2B75"/>
    <w:rsid w:val="00CB62B7"/>
    <w:rsid w:val="00CB6300"/>
    <w:rsid w:val="00CC1405"/>
    <w:rsid w:val="00CC20DA"/>
    <w:rsid w:val="00CC3B2A"/>
    <w:rsid w:val="00CC6ADC"/>
    <w:rsid w:val="00CD7330"/>
    <w:rsid w:val="00CF2BA8"/>
    <w:rsid w:val="00D11FE8"/>
    <w:rsid w:val="00D17091"/>
    <w:rsid w:val="00D22A57"/>
    <w:rsid w:val="00D23536"/>
    <w:rsid w:val="00D26311"/>
    <w:rsid w:val="00D31552"/>
    <w:rsid w:val="00D37A88"/>
    <w:rsid w:val="00D414A2"/>
    <w:rsid w:val="00D663F6"/>
    <w:rsid w:val="00D66E69"/>
    <w:rsid w:val="00D80698"/>
    <w:rsid w:val="00D863C3"/>
    <w:rsid w:val="00D904EB"/>
    <w:rsid w:val="00D91D7D"/>
    <w:rsid w:val="00D94A85"/>
    <w:rsid w:val="00DA4DF6"/>
    <w:rsid w:val="00DC0F29"/>
    <w:rsid w:val="00DD1133"/>
    <w:rsid w:val="00DD2B8B"/>
    <w:rsid w:val="00DD715E"/>
    <w:rsid w:val="00DE4312"/>
    <w:rsid w:val="00DE634C"/>
    <w:rsid w:val="00DF4A95"/>
    <w:rsid w:val="00E300F2"/>
    <w:rsid w:val="00E441E3"/>
    <w:rsid w:val="00E50BF3"/>
    <w:rsid w:val="00E64D3E"/>
    <w:rsid w:val="00ED5578"/>
    <w:rsid w:val="00EE2E6A"/>
    <w:rsid w:val="00EE391B"/>
    <w:rsid w:val="00EF3A80"/>
    <w:rsid w:val="00F02566"/>
    <w:rsid w:val="00F06351"/>
    <w:rsid w:val="00F16DE2"/>
    <w:rsid w:val="00F252C4"/>
    <w:rsid w:val="00F452AF"/>
    <w:rsid w:val="00F455FB"/>
    <w:rsid w:val="00F476A6"/>
    <w:rsid w:val="00F47BF0"/>
    <w:rsid w:val="00F504F3"/>
    <w:rsid w:val="00F51156"/>
    <w:rsid w:val="00F643C6"/>
    <w:rsid w:val="00F6671C"/>
    <w:rsid w:val="00F86904"/>
    <w:rsid w:val="00F8697E"/>
    <w:rsid w:val="00F930ED"/>
    <w:rsid w:val="00F956C2"/>
    <w:rsid w:val="00FA0373"/>
    <w:rsid w:val="00FA79AC"/>
    <w:rsid w:val="00FB7CEB"/>
    <w:rsid w:val="00FC370B"/>
    <w:rsid w:val="00FE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3D8E3B03-AEF3-4479-8805-46B1A01D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BB3C80"/>
    <w:pPr>
      <w:keepNext/>
      <w:numPr>
        <w:numId w:val="10"/>
      </w:numPr>
      <w:spacing w:before="360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BB3C80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990953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Open Sans" w:eastAsia="Times New Roman" w:hAnsi="Open Sans" w:cs="Open Sans"/>
      <w:bCs w:val="0"/>
      <w:caps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990953"/>
    <w:rPr>
      <w:rFonts w:ascii="Open Sans" w:hAnsi="Open Sans" w:cs="Open Sans"/>
      <w:b/>
      <w:bCs w:val="0"/>
      <w:caps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99"/>
    <w:rsid w:val="00302C1E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i-slovn">
    <w:name w:val="Normalni - Číslování"/>
    <w:basedOn w:val="Normln"/>
    <w:rsid w:val="00A3222A"/>
    <w:pPr>
      <w:numPr>
        <w:numId w:val="29"/>
      </w:numPr>
      <w:tabs>
        <w:tab w:val="left" w:pos="360"/>
      </w:tabs>
      <w:spacing w:before="0"/>
    </w:pPr>
    <w:rPr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99"/>
    <w:rsid w:val="0005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99"/>
    <w:rsid w:val="0005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">
    <w:name w:val="Mřížka tabulky31"/>
    <w:basedOn w:val="Normlntabulka"/>
    <w:next w:val="Mkatabulky"/>
    <w:uiPriority w:val="99"/>
    <w:rsid w:val="00AF34D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mlouvy">
    <w:name w:val="OdstavecSmlouvy"/>
    <w:basedOn w:val="Normln"/>
    <w:rsid w:val="00E50BF3"/>
    <w:pPr>
      <w:keepLines/>
      <w:numPr>
        <w:numId w:val="35"/>
      </w:numPr>
      <w:tabs>
        <w:tab w:val="left" w:pos="426"/>
        <w:tab w:val="left" w:pos="1701"/>
      </w:tabs>
      <w:spacing w:before="0"/>
    </w:pPr>
    <w:rPr>
      <w:rFonts w:ascii="Times New Roman" w:hAnsi="Times New Roman"/>
      <w:sz w:val="24"/>
      <w:szCs w:val="20"/>
      <w:lang w:eastAsia="cs-CZ"/>
    </w:rPr>
  </w:style>
  <w:style w:type="character" w:customStyle="1" w:styleId="TextkomenteChar1">
    <w:name w:val="Text komentáře Char1"/>
    <w:basedOn w:val="Standardnpsmoodstavce"/>
    <w:uiPriority w:val="99"/>
    <w:locked/>
    <w:rsid w:val="0013760C"/>
  </w:style>
  <w:style w:type="paragraph" w:styleId="Textpoznpodarou">
    <w:name w:val="footnote text"/>
    <w:basedOn w:val="Normln"/>
    <w:link w:val="TextpoznpodarouChar"/>
    <w:semiHidden/>
    <w:unhideWhenUsed/>
    <w:rsid w:val="0013760C"/>
    <w:pPr>
      <w:spacing w:before="0" w:after="0"/>
      <w:jc w:val="left"/>
    </w:pPr>
    <w:rPr>
      <w:rFonts w:ascii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3760C"/>
    <w:rPr>
      <w:rFonts w:ascii="Times New Roman" w:hAnsi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13760C"/>
    <w:rPr>
      <w:vertAlign w:val="superscript"/>
    </w:rPr>
  </w:style>
  <w:style w:type="paragraph" w:styleId="Bezmezer">
    <w:name w:val="No Spacing"/>
    <w:uiPriority w:val="1"/>
    <w:qFormat/>
    <w:rsid w:val="0022004D"/>
    <w:pPr>
      <w:jc w:val="both"/>
    </w:pPr>
    <w:rPr>
      <w:rFonts w:ascii="Times New Roman" w:eastAsia="Calibri" w:hAnsi="Times New Roman"/>
      <w:sz w:val="24"/>
    </w:rPr>
  </w:style>
  <w:style w:type="paragraph" w:customStyle="1" w:styleId="Styl2">
    <w:name w:val="Styl2"/>
    <w:basedOn w:val="Normln"/>
    <w:rsid w:val="0022004D"/>
    <w:pPr>
      <w:numPr>
        <w:numId w:val="37"/>
      </w:numPr>
      <w:spacing w:after="0"/>
    </w:pPr>
    <w:rPr>
      <w:rFonts w:ascii="Times New Roman" w:hAnsi="Times New Roman"/>
      <w:b/>
      <w:bCs/>
      <w:sz w:val="28"/>
      <w:szCs w:val="24"/>
      <w:lang w:eastAsia="cs-CZ"/>
    </w:rPr>
  </w:style>
  <w:style w:type="paragraph" w:customStyle="1" w:styleId="Styl3">
    <w:name w:val="Styl3"/>
    <w:basedOn w:val="Normln"/>
    <w:rsid w:val="0022004D"/>
    <w:pPr>
      <w:numPr>
        <w:ilvl w:val="1"/>
        <w:numId w:val="37"/>
      </w:numPr>
      <w:spacing w:after="0"/>
    </w:pPr>
    <w:rPr>
      <w:rFonts w:ascii="Times New Roman" w:hAnsi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4B92102947445387CFD624CC5101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5B26C8-F157-4D38-9253-57490278C691}"/>
      </w:docPartPr>
      <w:docPartBody>
        <w:p w:rsidR="00770FFC" w:rsidRDefault="0058131C" w:rsidP="0058131C">
          <w:pPr>
            <w:pStyle w:val="134B92102947445387CFD624CC51010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BE6E092E0A6469EA7D2328344FFB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CE975-6B1B-4D9A-93B4-19D8D4562F2F}"/>
      </w:docPartPr>
      <w:docPartBody>
        <w:p w:rsidR="00770FFC" w:rsidRDefault="0058131C" w:rsidP="0058131C">
          <w:pPr>
            <w:pStyle w:val="9BE6E092E0A6469EA7D2328344FFBE8A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15382D60511D4E71B18259DE6F287F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6E6EAF-FE8C-42B6-B4C5-3F0755C3A359}"/>
      </w:docPartPr>
      <w:docPartBody>
        <w:p w:rsidR="00770FFC" w:rsidRDefault="0058131C" w:rsidP="0058131C">
          <w:pPr>
            <w:pStyle w:val="15382D60511D4E71B18259DE6F287F3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7C8FD59BA05E442EAA718378F7B72D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9DFBD-68F1-405D-9A7F-654AD4B4DD1C}"/>
      </w:docPartPr>
      <w:docPartBody>
        <w:p w:rsidR="00770FFC" w:rsidRDefault="0058131C" w:rsidP="0058131C">
          <w:pPr>
            <w:pStyle w:val="7C8FD59BA05E442EAA718378F7B72D2E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0C8506A5C1154A47AAFD0770DE3FB8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878031-D166-476D-9C93-3C913E67B12D}"/>
      </w:docPartPr>
      <w:docPartBody>
        <w:p w:rsidR="00770FFC" w:rsidRDefault="0058131C" w:rsidP="0058131C">
          <w:pPr>
            <w:pStyle w:val="0C8506A5C1154A47AAFD0770DE3FB852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AC4D256A73904FF7A3A4B827F3AF47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A7AE43-7A19-4A53-A0E5-7AAEC3CDE342}"/>
      </w:docPartPr>
      <w:docPartBody>
        <w:p w:rsidR="00770FFC" w:rsidRDefault="0058131C" w:rsidP="0058131C">
          <w:pPr>
            <w:pStyle w:val="AC4D256A73904FF7A3A4B827F3AF4723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C1F40EC8D02346AC898A6032E5E4F9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0AF50-B57E-4C9C-8024-BBE65EBAF2E3}"/>
      </w:docPartPr>
      <w:docPartBody>
        <w:p w:rsidR="00770FFC" w:rsidRDefault="0058131C" w:rsidP="0058131C">
          <w:pPr>
            <w:pStyle w:val="C1F40EC8D02346AC898A6032E5E4F95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41BA9A08FD94284B973D4ED18D1F2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78FF6-2165-4BC6-B12F-39F58456B855}"/>
      </w:docPartPr>
      <w:docPartBody>
        <w:p w:rsidR="00770FFC" w:rsidRDefault="0058131C" w:rsidP="0058131C">
          <w:pPr>
            <w:pStyle w:val="A41BA9A08FD94284B973D4ED18D1F21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CA4F03AEA2784B0CB72D28826E6335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4DD31-70AF-4362-967C-60BD454C1F79}"/>
      </w:docPartPr>
      <w:docPartBody>
        <w:p w:rsidR="00770FFC" w:rsidRDefault="0058131C" w:rsidP="0058131C">
          <w:pPr>
            <w:pStyle w:val="CA4F03AEA2784B0CB72D28826E63356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468D9937DFEF48C88FF6A4E2D164DC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6AE2B3-413E-4871-822A-7169A0807C32}"/>
      </w:docPartPr>
      <w:docPartBody>
        <w:p w:rsidR="00770FFC" w:rsidRDefault="0058131C" w:rsidP="0058131C">
          <w:pPr>
            <w:pStyle w:val="468D9937DFEF48C88FF6A4E2D164DC1B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BA9BFDCCA2604466988036DAA0A793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7CD254-B137-4CC3-9E49-4E4D62D99445}"/>
      </w:docPartPr>
      <w:docPartBody>
        <w:p w:rsidR="00D165C8" w:rsidRDefault="002A28B6" w:rsidP="002A28B6">
          <w:pPr>
            <w:pStyle w:val="BA9BFDCCA2604466988036DAA0A7934C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C2F"/>
    <w:rsid w:val="00066EB8"/>
    <w:rsid w:val="00175438"/>
    <w:rsid w:val="001E7213"/>
    <w:rsid w:val="002A232E"/>
    <w:rsid w:val="002A28B6"/>
    <w:rsid w:val="00375C2F"/>
    <w:rsid w:val="00427B18"/>
    <w:rsid w:val="0058131C"/>
    <w:rsid w:val="005826DB"/>
    <w:rsid w:val="005C2FE8"/>
    <w:rsid w:val="006417A2"/>
    <w:rsid w:val="00724AC0"/>
    <w:rsid w:val="007525B4"/>
    <w:rsid w:val="00770FFC"/>
    <w:rsid w:val="007C3228"/>
    <w:rsid w:val="00846658"/>
    <w:rsid w:val="009211C3"/>
    <w:rsid w:val="00932870"/>
    <w:rsid w:val="00940BE8"/>
    <w:rsid w:val="00A019E0"/>
    <w:rsid w:val="00BC21BB"/>
    <w:rsid w:val="00CE3357"/>
    <w:rsid w:val="00D121E9"/>
    <w:rsid w:val="00D165C8"/>
    <w:rsid w:val="00DF16CA"/>
    <w:rsid w:val="00E050B3"/>
    <w:rsid w:val="00EB3639"/>
    <w:rsid w:val="00F55B2A"/>
    <w:rsid w:val="00F5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A28B6"/>
    <w:rPr>
      <w:color w:val="808080"/>
    </w:rPr>
  </w:style>
  <w:style w:type="paragraph" w:customStyle="1" w:styleId="134B92102947445387CFD624CC51010F">
    <w:name w:val="134B92102947445387CFD624CC51010F"/>
    <w:rsid w:val="0058131C"/>
  </w:style>
  <w:style w:type="paragraph" w:customStyle="1" w:styleId="9BE6E092E0A6469EA7D2328344FFBE8A">
    <w:name w:val="9BE6E092E0A6469EA7D2328344FFBE8A"/>
    <w:rsid w:val="0058131C"/>
  </w:style>
  <w:style w:type="paragraph" w:customStyle="1" w:styleId="15382D60511D4E71B18259DE6F287F30">
    <w:name w:val="15382D60511D4E71B18259DE6F287F30"/>
    <w:rsid w:val="0058131C"/>
  </w:style>
  <w:style w:type="paragraph" w:customStyle="1" w:styleId="7C8FD59BA05E442EAA718378F7B72D2E">
    <w:name w:val="7C8FD59BA05E442EAA718378F7B72D2E"/>
    <w:rsid w:val="0058131C"/>
  </w:style>
  <w:style w:type="paragraph" w:customStyle="1" w:styleId="0C8506A5C1154A47AAFD0770DE3FB852">
    <w:name w:val="0C8506A5C1154A47AAFD0770DE3FB852"/>
    <w:rsid w:val="0058131C"/>
  </w:style>
  <w:style w:type="paragraph" w:customStyle="1" w:styleId="AC4D256A73904FF7A3A4B827F3AF4723">
    <w:name w:val="AC4D256A73904FF7A3A4B827F3AF4723"/>
    <w:rsid w:val="0058131C"/>
  </w:style>
  <w:style w:type="paragraph" w:customStyle="1" w:styleId="C1F40EC8D02346AC898A6032E5E4F955">
    <w:name w:val="C1F40EC8D02346AC898A6032E5E4F955"/>
    <w:rsid w:val="0058131C"/>
  </w:style>
  <w:style w:type="paragraph" w:customStyle="1" w:styleId="A41BA9A08FD94284B973D4ED18D1F210">
    <w:name w:val="A41BA9A08FD94284B973D4ED18D1F210"/>
    <w:rsid w:val="0058131C"/>
  </w:style>
  <w:style w:type="paragraph" w:customStyle="1" w:styleId="CA4F03AEA2784B0CB72D28826E633560">
    <w:name w:val="CA4F03AEA2784B0CB72D28826E633560"/>
    <w:rsid w:val="0058131C"/>
  </w:style>
  <w:style w:type="paragraph" w:customStyle="1" w:styleId="468D9937DFEF48C88FF6A4E2D164DC1B">
    <w:name w:val="468D9937DFEF48C88FF6A4E2D164DC1B"/>
    <w:rsid w:val="0058131C"/>
  </w:style>
  <w:style w:type="paragraph" w:customStyle="1" w:styleId="BA9BFDCCA2604466988036DAA0A7934C">
    <w:name w:val="BA9BFDCCA2604466988036DAA0A7934C"/>
    <w:rsid w:val="002A28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99003A8FFFE14082C627685AA29D40" ma:contentTypeVersion="10" ma:contentTypeDescription="Vytvoří nový dokument" ma:contentTypeScope="" ma:versionID="cc30a81f8bf7570a1b2867ec08d86fa3">
  <xsd:schema xmlns:xsd="http://www.w3.org/2001/XMLSchema" xmlns:xs="http://www.w3.org/2001/XMLSchema" xmlns:p="http://schemas.microsoft.com/office/2006/metadata/properties" xmlns:ns2="37cb5d3b-3b69-494d-8b31-321a33f1097b" xmlns:ns3="69da2289-d092-4885-9b43-bcfe266777f8" targetNamespace="http://schemas.microsoft.com/office/2006/metadata/properties" ma:root="true" ma:fieldsID="d32ccd697eb5df474a5612d4630153a8" ns2:_="" ns3:_="">
    <xsd:import namespace="37cb5d3b-3b69-494d-8b31-321a33f1097b"/>
    <xsd:import namespace="69da2289-d092-4885-9b43-bcfe266777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b5d3b-3b69-494d-8b31-321a33f10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23ab2d1-99b4-49b8-a5ea-fd6203c51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2289-d092-4885-9b43-bcfe266777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7c9db5-8ecb-44b2-870b-3f59c53cf5d3}" ma:internalName="TaxCatchAll" ma:showField="CatchAllData" ma:web="69da2289-d092-4885-9b43-bcfe26677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da2289-d092-4885-9b43-bcfe266777f8" xsi:nil="true"/>
    <lcf76f155ced4ddcb4097134ff3c332f xmlns="37cb5d3b-3b69-494d-8b31-321a33f1097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214B07-B98F-4D15-8763-71E0BC6AE3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b5d3b-3b69-494d-8b31-321a33f1097b"/>
    <ds:schemaRef ds:uri="69da2289-d092-4885-9b43-bcfe26677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841760-A742-4788-9D3B-22E0B533DA6C}">
  <ds:schemaRefs>
    <ds:schemaRef ds:uri="http://schemas.microsoft.com/office/2006/metadata/properties"/>
    <ds:schemaRef ds:uri="http://schemas.microsoft.com/office/infopath/2007/PartnerControls"/>
    <ds:schemaRef ds:uri="69da2289-d092-4885-9b43-bcfe266777f8"/>
    <ds:schemaRef ds:uri="37cb5d3b-3b69-494d-8b31-321a33f1097b"/>
  </ds:schemaRefs>
</ds:datastoreItem>
</file>

<file path=customXml/itemProps3.xml><?xml version="1.0" encoding="utf-8"?>
<ds:datastoreItem xmlns:ds="http://schemas.openxmlformats.org/officeDocument/2006/customXml" ds:itemID="{58320ED3-3A8D-4EA1-85E2-42DB311B2D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D1EBC3-B681-463A-A456-6414316E95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1108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Gnida</dc:creator>
  <cp:keywords/>
  <dc:description/>
  <cp:lastModifiedBy>David Zuska</cp:lastModifiedBy>
  <cp:revision>22</cp:revision>
  <cp:lastPrinted>2025-03-10T06:32:00Z</cp:lastPrinted>
  <dcterms:created xsi:type="dcterms:W3CDTF">2025-03-10T06:32:00Z</dcterms:created>
  <dcterms:modified xsi:type="dcterms:W3CDTF">2026-03-09T06:59:00Z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0x0101009F99003A8FFFE14082C627685AA29D40</vt:lpwstr>
  </property>
  <property fmtid="{D5CDD505-2E9C-101B-9397-08002B2CF9AE}" pid="3" name="Order">
    <vt:r8>201900</vt:r8>
  </property>
  <property fmtid="{D5CDD505-2E9C-101B-9397-08002B2CF9AE}" pid="4" name="MediaServiceImageTags">
    <vt:lpwstr/>
  </property>
</Properties>
</file>