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8669F7" w:rsidRDefault="00990953" w:rsidP="002D2C3A">
      <w:pPr>
        <w:jc w:val="center"/>
        <w:rPr>
          <w:rFonts w:ascii="Verdana" w:hAnsi="Verdana" w:cs="Open Sans"/>
          <w:szCs w:val="20"/>
        </w:rPr>
      </w:pPr>
      <w:r w:rsidRPr="00D94E87">
        <w:rPr>
          <w:rFonts w:ascii="Verdana" w:hAnsi="Verdana" w:cs="Open Sans"/>
          <w:sz w:val="20"/>
          <w:szCs w:val="20"/>
        </w:rPr>
        <w:t>podané ve</w:t>
      </w:r>
      <w:r w:rsidR="00A3222A" w:rsidRPr="00D94E87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EC25F3C" w14:textId="2C6FDB34" w:rsidR="008669F7" w:rsidRPr="008669F7" w:rsidRDefault="008669F7" w:rsidP="008669F7">
      <w:pPr>
        <w:widowControl w:val="0"/>
        <w:spacing w:line="264" w:lineRule="auto"/>
        <w:jc w:val="center"/>
        <w:rPr>
          <w:rFonts w:ascii="Verdana" w:hAnsi="Verdana"/>
          <w:b/>
          <w:bCs/>
          <w:sz w:val="24"/>
        </w:rPr>
      </w:pPr>
      <w:bookmarkStart w:id="0" w:name="_Hlk197927211"/>
      <w:r w:rsidRPr="00F17163">
        <w:rPr>
          <w:rFonts w:ascii="Verdana" w:hAnsi="Verdana"/>
          <w:b/>
          <w:bCs/>
          <w:sz w:val="24"/>
        </w:rPr>
        <w:t xml:space="preserve">Pořízení licencí Microsoft 365 </w:t>
      </w:r>
    </w:p>
    <w:bookmarkEnd w:id="0"/>
    <w:p w14:paraId="0F1C17BD" w14:textId="77777777" w:rsidR="003C687B" w:rsidRDefault="003C687B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</w:p>
    <w:p w14:paraId="10E80506" w14:textId="4DD8BECA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7BC80E15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F926A5">
        <w:rPr>
          <w:rFonts w:ascii="Verdana" w:hAnsi="Verdana" w:cs="Open Sans"/>
          <w:sz w:val="20"/>
          <w:szCs w:val="20"/>
          <w:lang w:eastAsia="x-none"/>
        </w:rPr>
        <w:t xml:space="preserve"> celkem</w:t>
      </w:r>
      <w:r w:rsidR="00FC1FEF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1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575D6924" w14:textId="77777777" w:rsidR="008669F7" w:rsidRDefault="008669F7" w:rsidP="008669F7">
      <w:pPr>
        <w:ind w:left="708"/>
        <w:rPr>
          <w:rFonts w:ascii="Verdana" w:hAnsi="Verdana" w:cs="Open Sans"/>
          <w:bCs/>
          <w:color w:val="000000" w:themeColor="text1"/>
          <w:sz w:val="20"/>
          <w:szCs w:val="20"/>
        </w:rPr>
      </w:pPr>
    </w:p>
    <w:tbl>
      <w:tblPr>
        <w:tblW w:w="935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1277"/>
        <w:gridCol w:w="1559"/>
        <w:gridCol w:w="1560"/>
      </w:tblGrid>
      <w:tr w:rsidR="008669F7" w:rsidRPr="00C66E33" w14:paraId="524D9050" w14:textId="77777777" w:rsidTr="00F17163">
        <w:trPr>
          <w:trHeight w:val="300"/>
        </w:trPr>
        <w:tc>
          <w:tcPr>
            <w:tcW w:w="4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A6F0A4" w14:textId="6475C9B6" w:rsidR="008669F7" w:rsidRPr="00C66E33" w:rsidRDefault="008669F7" w:rsidP="00244777">
            <w:pPr>
              <w:spacing w:before="0"/>
              <w:jc w:val="center"/>
              <w:rPr>
                <w:rFonts w:ascii="Verdana" w:hAnsi="Verdana" w:cs="Open Sans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Verdana" w:eastAsia="Calibri" w:hAnsi="Verdana" w:cs="Calibri"/>
                <w:b/>
                <w:bCs/>
                <w:color w:val="000000"/>
                <w:sz w:val="20"/>
              </w:rPr>
              <w:t>LICENCE</w:t>
            </w: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6AA6EE" w14:textId="77777777" w:rsidR="008669F7" w:rsidRPr="00C66E33" w:rsidRDefault="008669F7" w:rsidP="00244777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20"/>
                <w:szCs w:val="20"/>
                <w:lang w:eastAsia="x-none"/>
              </w:rPr>
            </w:pPr>
            <w:r w:rsidRPr="00C66E33">
              <w:rPr>
                <w:rFonts w:ascii="Verdana" w:hAnsi="Verdana" w:cs="Open Sans"/>
                <w:b/>
                <w:bCs/>
                <w:sz w:val="20"/>
                <w:szCs w:val="20"/>
                <w:lang w:eastAsia="x-none"/>
              </w:rPr>
              <w:t>Množství / kusů</w:t>
            </w:r>
          </w:p>
        </w:tc>
        <w:tc>
          <w:tcPr>
            <w:tcW w:w="1559" w:type="dxa"/>
          </w:tcPr>
          <w:p w14:paraId="1792F31F" w14:textId="77777777" w:rsidR="008669F7" w:rsidRPr="00C66E33" w:rsidRDefault="008669F7" w:rsidP="00244777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20"/>
                <w:szCs w:val="20"/>
                <w:lang w:eastAsia="x-none"/>
              </w:rPr>
            </w:pPr>
            <w:r w:rsidRPr="00C66E33">
              <w:rPr>
                <w:rFonts w:ascii="Verdana" w:hAnsi="Verdana" w:cs="Open Sans"/>
                <w:b/>
                <w:bCs/>
                <w:sz w:val="20"/>
                <w:szCs w:val="20"/>
                <w:lang w:eastAsia="x-none"/>
              </w:rPr>
              <w:t>Jednotková cena</w:t>
            </w:r>
          </w:p>
        </w:tc>
        <w:tc>
          <w:tcPr>
            <w:tcW w:w="1560" w:type="dxa"/>
          </w:tcPr>
          <w:p w14:paraId="7B85AD12" w14:textId="77777777" w:rsidR="008669F7" w:rsidRPr="00C66E33" w:rsidRDefault="008669F7" w:rsidP="00244777">
            <w:pPr>
              <w:spacing w:before="0" w:after="0"/>
              <w:jc w:val="center"/>
              <w:rPr>
                <w:rFonts w:ascii="Verdana" w:hAnsi="Verdana" w:cs="Open Sans"/>
                <w:b/>
                <w:bCs/>
                <w:sz w:val="20"/>
                <w:szCs w:val="20"/>
                <w:lang w:eastAsia="x-none"/>
              </w:rPr>
            </w:pPr>
            <w:r w:rsidRPr="00C66E33">
              <w:rPr>
                <w:rFonts w:ascii="Verdana" w:hAnsi="Verdana" w:cs="Open Sans"/>
                <w:b/>
                <w:bCs/>
                <w:sz w:val="20"/>
                <w:szCs w:val="20"/>
                <w:lang w:eastAsia="x-none"/>
              </w:rPr>
              <w:t>Cena</w:t>
            </w:r>
          </w:p>
        </w:tc>
      </w:tr>
      <w:tr w:rsidR="008669F7" w:rsidRPr="00C66E33" w14:paraId="7B4AAD10" w14:textId="77777777" w:rsidTr="00F17163">
        <w:trPr>
          <w:trHeight w:val="300"/>
        </w:trPr>
        <w:tc>
          <w:tcPr>
            <w:tcW w:w="4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A621CF" w14:textId="431C6724" w:rsidR="008669F7" w:rsidRPr="00C66E33" w:rsidRDefault="008669F7" w:rsidP="00244777">
            <w:pPr>
              <w:spacing w:before="0" w:after="0"/>
              <w:jc w:val="left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 w:rsidRPr="008669F7">
              <w:rPr>
                <w:rFonts w:ascii="Verdana" w:hAnsi="Verdana" w:cs="Open Sans"/>
                <w:sz w:val="20"/>
                <w:szCs w:val="20"/>
                <w:lang w:eastAsia="x-none"/>
              </w:rPr>
              <w:t>Microsoft 365 Business Standard</w:t>
            </w:r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6BC662" w14:textId="48E680B6" w:rsidR="008669F7" w:rsidRPr="00C66E33" w:rsidRDefault="008669F7" w:rsidP="00F17163">
            <w:pPr>
              <w:spacing w:before="0" w:after="0"/>
              <w:jc w:val="center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>
              <w:rPr>
                <w:rFonts w:ascii="Verdana" w:hAnsi="Verdana" w:cs="Open Sans"/>
                <w:sz w:val="20"/>
                <w:szCs w:val="20"/>
                <w:lang w:eastAsia="x-none"/>
              </w:rPr>
              <w:t>160</w:t>
            </w:r>
          </w:p>
        </w:tc>
        <w:tc>
          <w:tcPr>
            <w:tcW w:w="1559" w:type="dxa"/>
            <w:vAlign w:val="center"/>
          </w:tcPr>
          <w:p w14:paraId="65A682AE" w14:textId="77777777" w:rsidR="008669F7" w:rsidRPr="00C66E33" w:rsidRDefault="008669F7" w:rsidP="00F17163">
            <w:pPr>
              <w:spacing w:before="0" w:after="0"/>
              <w:jc w:val="center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FF02866" w14:textId="77777777" w:rsidR="008669F7" w:rsidRPr="00C66E33" w:rsidRDefault="008669F7" w:rsidP="00F17163">
            <w:pPr>
              <w:spacing w:before="0" w:after="0"/>
              <w:jc w:val="center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669F7" w:rsidRPr="00C66E33" w14:paraId="48CAA563" w14:textId="77777777" w:rsidTr="00F17163">
        <w:trPr>
          <w:trHeight w:val="300"/>
        </w:trPr>
        <w:tc>
          <w:tcPr>
            <w:tcW w:w="4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E411C" w14:textId="20CA9090" w:rsidR="008669F7" w:rsidRPr="00C66E33" w:rsidRDefault="008669F7" w:rsidP="008669F7">
            <w:pPr>
              <w:spacing w:before="0" w:after="0"/>
              <w:jc w:val="left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 w:rsidRPr="00F9470F">
              <w:rPr>
                <w:rFonts w:ascii="Verdana" w:eastAsia="Calibri" w:hAnsi="Verdana" w:cs="Calibri"/>
                <w:color w:val="000000"/>
                <w:sz w:val="20"/>
              </w:rPr>
              <w:t xml:space="preserve">Microsoft 365 </w:t>
            </w:r>
            <w:proofErr w:type="spellStart"/>
            <w:r w:rsidRPr="00F9470F">
              <w:rPr>
                <w:rFonts w:ascii="Verdana" w:eastAsia="Calibri" w:hAnsi="Verdana" w:cs="Calibri"/>
                <w:color w:val="000000"/>
                <w:sz w:val="20"/>
              </w:rPr>
              <w:t>Copilot</w:t>
            </w:r>
            <w:proofErr w:type="spellEnd"/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4CA94" w14:textId="1C620635" w:rsidR="008669F7" w:rsidRPr="00C66E33" w:rsidRDefault="001C1D32" w:rsidP="00F17163">
            <w:pPr>
              <w:spacing w:before="0" w:after="0"/>
              <w:jc w:val="center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>
              <w:rPr>
                <w:rFonts w:ascii="Verdana" w:hAnsi="Verdana" w:cs="Open Sans"/>
                <w:sz w:val="20"/>
                <w:szCs w:val="20"/>
                <w:lang w:eastAsia="x-none"/>
              </w:rPr>
              <w:t>8</w:t>
            </w:r>
          </w:p>
        </w:tc>
        <w:tc>
          <w:tcPr>
            <w:tcW w:w="1559" w:type="dxa"/>
            <w:vAlign w:val="center"/>
          </w:tcPr>
          <w:p w14:paraId="0A8C6FE7" w14:textId="77777777" w:rsidR="008669F7" w:rsidRPr="00C66E33" w:rsidRDefault="008669F7" w:rsidP="00F17163">
            <w:pPr>
              <w:spacing w:before="0" w:after="0"/>
              <w:jc w:val="center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8ADA61E" w14:textId="77777777" w:rsidR="008669F7" w:rsidRPr="00C66E33" w:rsidRDefault="008669F7" w:rsidP="00F17163">
            <w:pPr>
              <w:spacing w:before="0" w:after="0"/>
              <w:jc w:val="center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672EE4" w:rsidRPr="00C66E33" w14:paraId="48F6DE9C" w14:textId="77777777" w:rsidTr="00F17163">
        <w:trPr>
          <w:trHeight w:val="300"/>
        </w:trPr>
        <w:tc>
          <w:tcPr>
            <w:tcW w:w="496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FB439" w14:textId="0B33C28B" w:rsidR="00672EE4" w:rsidRPr="00672EE4" w:rsidRDefault="00672EE4" w:rsidP="00672EE4">
            <w:pPr>
              <w:spacing w:before="0" w:after="0"/>
              <w:jc w:val="left"/>
              <w:rPr>
                <w:rFonts w:ascii="Verdana" w:eastAsia="Calibri" w:hAnsi="Verdana" w:cs="Calibri"/>
                <w:color w:val="000000"/>
                <w:sz w:val="20"/>
                <w:szCs w:val="20"/>
              </w:rPr>
            </w:pPr>
            <w:bookmarkStart w:id="2" w:name="_Hlk201050279"/>
            <w:proofErr w:type="spellStart"/>
            <w:r w:rsidRPr="00672EE4">
              <w:rPr>
                <w:rFonts w:ascii="Verdana" w:hAnsi="Verdana"/>
                <w:sz w:val="20"/>
                <w:szCs w:val="20"/>
              </w:rPr>
              <w:t>Power</w:t>
            </w:r>
            <w:proofErr w:type="spellEnd"/>
            <w:r w:rsidRPr="00672EE4">
              <w:rPr>
                <w:rFonts w:ascii="Verdana" w:hAnsi="Verdana"/>
                <w:sz w:val="20"/>
                <w:szCs w:val="20"/>
              </w:rPr>
              <w:t xml:space="preserve"> Automate Premium</w:t>
            </w:r>
            <w:bookmarkEnd w:id="2"/>
          </w:p>
        </w:tc>
        <w:tc>
          <w:tcPr>
            <w:tcW w:w="127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1BFC7" w14:textId="5BBB0977" w:rsidR="00672EE4" w:rsidRDefault="00672EE4" w:rsidP="00672EE4">
            <w:pPr>
              <w:spacing w:before="0" w:after="0"/>
              <w:jc w:val="center"/>
              <w:rPr>
                <w:rFonts w:ascii="Verdana" w:hAnsi="Verdana" w:cs="Open Sans"/>
                <w:sz w:val="20"/>
                <w:szCs w:val="20"/>
                <w:lang w:eastAsia="x-none"/>
              </w:rPr>
            </w:pPr>
            <w:r>
              <w:rPr>
                <w:rFonts w:ascii="Verdana" w:hAnsi="Verdana" w:cs="Open Sans"/>
                <w:sz w:val="20"/>
                <w:szCs w:val="20"/>
                <w:lang w:eastAsia="x-none"/>
              </w:rPr>
              <w:t>1</w:t>
            </w:r>
          </w:p>
        </w:tc>
        <w:tc>
          <w:tcPr>
            <w:tcW w:w="1559" w:type="dxa"/>
            <w:vAlign w:val="center"/>
          </w:tcPr>
          <w:p w14:paraId="763723A9" w14:textId="0AAB3886" w:rsidR="00672EE4" w:rsidRPr="00C66E33" w:rsidRDefault="00672EE4" w:rsidP="00672EE4">
            <w:pPr>
              <w:spacing w:before="0" w:after="0"/>
              <w:jc w:val="center"/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pP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C5FF997" w14:textId="65A4283F" w:rsidR="00672EE4" w:rsidRPr="00C66E33" w:rsidRDefault="00672EE4" w:rsidP="00672EE4">
            <w:pPr>
              <w:spacing w:before="0" w:after="0"/>
              <w:jc w:val="center"/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pP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instrText xml:space="preserve"> FORMTEXT </w:instrTex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separate"/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t> </w:t>
            </w:r>
            <w:r w:rsidRPr="00C66E33">
              <w:rPr>
                <w:rFonts w:ascii="Verdana" w:hAnsi="Verdana" w:cs="Open Sans"/>
                <w:b/>
                <w:color w:val="000000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4860573A" w:rsidR="00DD1133" w:rsidRPr="008669F7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8669F7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8669F7" w14:paraId="76BC9DD2" w14:textId="77777777" w:rsidTr="008669F7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8669F7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8669F7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8669F7" w14:paraId="02E85923" w14:textId="77777777" w:rsidTr="008669F7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A6BD" w14:textId="5E969980" w:rsidR="002D2C3A" w:rsidRPr="008669F7" w:rsidRDefault="002D2C3A" w:rsidP="00F224B9">
            <w:pPr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8669F7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, že v období posledních </w:t>
            </w:r>
            <w:r w:rsidR="008669F7" w:rsidRPr="008669F7">
              <w:rPr>
                <w:rFonts w:ascii="Verdana" w:hAnsi="Verdana" w:cs="Open Sans"/>
                <w:sz w:val="20"/>
                <w:szCs w:val="20"/>
              </w:rPr>
              <w:t>tří</w:t>
            </w: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 let před zahájením výběrového řízení realizoval alespoň</w:t>
            </w:r>
            <w:r w:rsidRPr="008669F7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="008669F7" w:rsidRPr="008669F7">
              <w:rPr>
                <w:rFonts w:ascii="Verdana" w:hAnsi="Verdana" w:cs="Open Sans"/>
                <w:b/>
                <w:sz w:val="20"/>
                <w:szCs w:val="20"/>
              </w:rPr>
              <w:t>tři</w:t>
            </w:r>
            <w:r w:rsidRPr="008669F7">
              <w:rPr>
                <w:rFonts w:ascii="Verdana" w:hAnsi="Verdana" w:cs="Open Sans"/>
                <w:b/>
                <w:sz w:val="20"/>
                <w:szCs w:val="20"/>
              </w:rPr>
              <w:t xml:space="preserve"> referenční zakázky,</w:t>
            </w:r>
            <w:r w:rsidR="00F224B9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="008669F7" w:rsidRPr="008669F7">
              <w:rPr>
                <w:rFonts w:ascii="Verdana" w:hAnsi="Verdana" w:cs="Open Sans"/>
                <w:sz w:val="20"/>
                <w:szCs w:val="20"/>
              </w:rPr>
              <w:t xml:space="preserve">jejichž předmětem </w:t>
            </w:r>
            <w:r w:rsidR="008669F7" w:rsidRPr="00672EE4">
              <w:rPr>
                <w:rFonts w:ascii="Verdana" w:hAnsi="Verdana" w:cs="Open Sans"/>
                <w:sz w:val="20"/>
                <w:szCs w:val="20"/>
              </w:rPr>
              <w:t xml:space="preserve">byla </w:t>
            </w:r>
            <w:r w:rsidR="008669F7" w:rsidRPr="00672EE4">
              <w:rPr>
                <w:rFonts w:ascii="Verdana" w:hAnsi="Verdana" w:cs="Open Sans"/>
                <w:b/>
                <w:sz w:val="20"/>
                <w:szCs w:val="20"/>
              </w:rPr>
              <w:t>dodávka licencí</w:t>
            </w:r>
            <w:r w:rsidR="00672EE4" w:rsidRPr="00672EE4">
              <w:rPr>
                <w:rFonts w:ascii="Verdana" w:hAnsi="Verdana" w:cs="Open Sans"/>
                <w:b/>
                <w:sz w:val="20"/>
                <w:szCs w:val="20"/>
              </w:rPr>
              <w:t xml:space="preserve"> SW</w:t>
            </w:r>
            <w:r w:rsidR="008669F7" w:rsidRPr="00672EE4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8669F7" w:rsidRPr="00672EE4">
              <w:rPr>
                <w:rFonts w:ascii="Verdana" w:hAnsi="Verdana"/>
                <w:sz w:val="20"/>
                <w:szCs w:val="20"/>
              </w:rPr>
              <w:t xml:space="preserve">společnosti </w:t>
            </w:r>
            <w:r w:rsidR="008669F7" w:rsidRPr="00672EE4">
              <w:rPr>
                <w:rFonts w:ascii="Verdana" w:hAnsi="Verdana" w:cs="Open Sans"/>
                <w:sz w:val="20"/>
                <w:szCs w:val="20"/>
              </w:rPr>
              <w:t xml:space="preserve">Microsoft </w:t>
            </w:r>
            <w:proofErr w:type="spellStart"/>
            <w:r w:rsidR="008669F7" w:rsidRPr="00672EE4">
              <w:rPr>
                <w:rFonts w:ascii="Verdana" w:hAnsi="Verdana" w:cs="Open Sans"/>
                <w:sz w:val="20"/>
                <w:szCs w:val="20"/>
              </w:rPr>
              <w:t>Corporation</w:t>
            </w:r>
            <w:proofErr w:type="spellEnd"/>
            <w:r w:rsidR="008669F7" w:rsidRPr="00672EE4">
              <w:rPr>
                <w:rFonts w:ascii="Verdana" w:hAnsi="Verdana" w:cs="Open Sans"/>
                <w:sz w:val="20"/>
                <w:szCs w:val="20"/>
              </w:rPr>
              <w:t xml:space="preserve"> v hodnotě alespoň </w:t>
            </w:r>
            <w:r w:rsidR="008669F7" w:rsidRPr="00672EE4">
              <w:rPr>
                <w:rFonts w:ascii="Verdana" w:hAnsi="Verdana" w:cs="Open Sans"/>
                <w:b/>
                <w:sz w:val="20"/>
                <w:szCs w:val="20"/>
              </w:rPr>
              <w:t>700 000 Kč bez DPH každé z</w:t>
            </w:r>
            <w:r w:rsidR="00F224B9" w:rsidRPr="00672EE4">
              <w:rPr>
                <w:rFonts w:ascii="Verdana" w:hAnsi="Verdana" w:cs="Open Sans"/>
                <w:b/>
                <w:sz w:val="20"/>
                <w:szCs w:val="20"/>
              </w:rPr>
              <w:t> </w:t>
            </w:r>
            <w:r w:rsidR="008669F7" w:rsidRPr="00672EE4">
              <w:rPr>
                <w:rFonts w:ascii="Verdana" w:hAnsi="Verdana" w:cs="Open Sans"/>
                <w:b/>
                <w:sz w:val="20"/>
                <w:szCs w:val="20"/>
              </w:rPr>
              <w:t>nich</w:t>
            </w:r>
            <w:r w:rsidR="00F224B9" w:rsidRPr="00672EE4">
              <w:rPr>
                <w:rFonts w:ascii="Verdana" w:hAnsi="Verdana" w:cs="Open Sans"/>
                <w:sz w:val="20"/>
                <w:szCs w:val="20"/>
              </w:rPr>
              <w:t>.</w:t>
            </w:r>
            <w:r w:rsidRPr="008669F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673FC509" w14:textId="77777777" w:rsidR="008669F7" w:rsidRPr="008669F7" w:rsidRDefault="008669F7" w:rsidP="008669F7">
            <w:pPr>
              <w:rPr>
                <w:rFonts w:ascii="Verdana" w:hAnsi="Verdana" w:cs="Open Sans"/>
                <w:i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 o referenční zakázky zahájené dříve než v posledních třech letech, pokud byly v posledních třech letech dokončeny nebo pokud stále probíhají, za předpokladu splnění výše uvedených p</w:t>
            </w:r>
            <w:bookmarkStart w:id="3" w:name="_GoBack"/>
            <w:bookmarkEnd w:id="3"/>
            <w:r w:rsidRPr="008669F7">
              <w:rPr>
                <w:rFonts w:ascii="Verdana" w:hAnsi="Verdana" w:cs="Open Sans"/>
                <w:i/>
                <w:sz w:val="20"/>
                <w:szCs w:val="20"/>
              </w:rPr>
              <w:t>arametrů ke dni konce lhůty pro prokázání kvalifikace.</w:t>
            </w:r>
          </w:p>
          <w:p w14:paraId="3ACDCD8B" w14:textId="77777777" w:rsidR="00AF34D4" w:rsidRPr="008669F7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8669F7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8669F7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8669F7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8669F7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8669F7" w:rsidRDefault="009B6514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8669F7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8669F7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8669F7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8669F7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8669F7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8669F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8669F7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8669F7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8669F7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8669F7" w:rsidRDefault="009B6514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8669F7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8669F7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8669F7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8669F7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8669F7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8669F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8669F7" w:rsidRPr="008669F7" w14:paraId="2B4F078A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0EA848F9" w14:textId="2EA6BED4" w:rsidR="008669F7" w:rsidRPr="008669F7" w:rsidRDefault="008669F7" w:rsidP="008669F7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b/>
                <w:sz w:val="20"/>
                <w:szCs w:val="20"/>
              </w:rPr>
              <w:t>Referenční zakázka č. 3</w:t>
            </w:r>
            <w:r w:rsidRPr="008669F7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69042EA1" w14:textId="77777777" w:rsidR="008669F7" w:rsidRPr="008669F7" w:rsidRDefault="009B6514" w:rsidP="008669F7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124726006"/>
                <w:placeholder>
                  <w:docPart w:val="5F6473A046D1453E8D5433D0C97FCB49"/>
                </w:placeholder>
                <w:showingPlcHdr/>
              </w:sdtPr>
              <w:sdtEndPr/>
              <w:sdtContent>
                <w:r w:rsidR="008669F7"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21BCD492" w14:textId="77777777" w:rsidR="008669F7" w:rsidRPr="008669F7" w:rsidRDefault="008669F7" w:rsidP="008669F7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22E35E75" w14:textId="77777777" w:rsidR="008669F7" w:rsidRPr="008669F7" w:rsidRDefault="008669F7" w:rsidP="008669F7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387061662"/>
                <w:placeholder>
                  <w:docPart w:val="370A56D8463243E6A4D972C11584D56A"/>
                </w:placeholder>
                <w:showingPlcHdr/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07AB717E" w14:textId="77777777" w:rsidR="008669F7" w:rsidRPr="008669F7" w:rsidRDefault="008669F7" w:rsidP="008669F7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75865790"/>
                <w:placeholder>
                  <w:docPart w:val="A882C209CE414D07871E8E506E429161"/>
                </w:placeholder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572DB115" w14:textId="77777777" w:rsidR="008669F7" w:rsidRPr="008669F7" w:rsidRDefault="008669F7" w:rsidP="008669F7">
            <w:pPr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39016871"/>
                <w:placeholder>
                  <w:docPart w:val="C40B2B7A37374D719CCF906153B95101"/>
                </w:placeholder>
              </w:sdtPr>
              <w:sdtEndPr/>
              <w:sdtContent>
                <w:r w:rsidRPr="008669F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4339E5B" w14:textId="0EEF6952" w:rsidR="008669F7" w:rsidRPr="008669F7" w:rsidRDefault="008669F7" w:rsidP="008669F7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8669F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118734296"/>
                <w:placeholder>
                  <w:docPart w:val="E7A1F90D28D648C3AE6434C91AA22FD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8669F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1BB71" w16cex:dateUtc="2025-05-13T05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F0796C4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E03059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E03059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300FAB2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1912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611912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7C3ED1F3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8669F7">
      <w:rPr>
        <w:rFonts w:ascii="Verdana" w:hAnsi="Verdana" w:cs="Open Sans"/>
        <w:sz w:val="20"/>
      </w:rPr>
      <w:t>149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C47EAD"/>
    <w:multiLevelType w:val="hybridMultilevel"/>
    <w:tmpl w:val="34D4EE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64E44B33"/>
    <w:multiLevelType w:val="hybridMultilevel"/>
    <w:tmpl w:val="2E48D9FE"/>
    <w:lvl w:ilvl="0" w:tplc="FFFFFFFF">
      <w:start w:val="1"/>
      <w:numFmt w:val="ideographDigital"/>
      <w:lvlText w:val=""/>
      <w:lvlJc w:val="left"/>
    </w:lvl>
    <w:lvl w:ilvl="1" w:tplc="040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4"/>
  </w:num>
  <w:num w:numId="12">
    <w:abstractNumId w:val="23"/>
  </w:num>
  <w:num w:numId="1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1"/>
  </w:num>
  <w:num w:numId="16">
    <w:abstractNumId w:val="14"/>
  </w:num>
  <w:num w:numId="17">
    <w:abstractNumId w:val="17"/>
  </w:num>
  <w:num w:numId="18">
    <w:abstractNumId w:val="7"/>
  </w:num>
  <w:num w:numId="19">
    <w:abstractNumId w:val="11"/>
  </w:num>
  <w:num w:numId="20">
    <w:abstractNumId w:val="8"/>
  </w:num>
  <w:num w:numId="21">
    <w:abstractNumId w:val="15"/>
  </w:num>
  <w:num w:numId="22">
    <w:abstractNumId w:val="7"/>
  </w:num>
  <w:num w:numId="23">
    <w:abstractNumId w:val="13"/>
  </w:num>
  <w:num w:numId="24">
    <w:abstractNumId w:val="19"/>
  </w:num>
  <w:num w:numId="25">
    <w:abstractNumId w:val="20"/>
  </w:num>
  <w:num w:numId="26">
    <w:abstractNumId w:val="6"/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2"/>
  </w:num>
  <w:num w:numId="33">
    <w:abstractNumId w:val="12"/>
  </w:num>
  <w:num w:numId="34">
    <w:abstractNumId w:val="3"/>
  </w:num>
  <w:num w:numId="35">
    <w:abstractNumId w:val="0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C1D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C687B"/>
    <w:rsid w:val="003C7BA4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A2A23"/>
    <w:rsid w:val="004A32A0"/>
    <w:rsid w:val="004B2994"/>
    <w:rsid w:val="004B4351"/>
    <w:rsid w:val="004B4B71"/>
    <w:rsid w:val="004C1D45"/>
    <w:rsid w:val="004D2686"/>
    <w:rsid w:val="004E3636"/>
    <w:rsid w:val="004F686B"/>
    <w:rsid w:val="00504265"/>
    <w:rsid w:val="00530742"/>
    <w:rsid w:val="00535013"/>
    <w:rsid w:val="0058435C"/>
    <w:rsid w:val="0059214E"/>
    <w:rsid w:val="005B0EEA"/>
    <w:rsid w:val="00611912"/>
    <w:rsid w:val="006617F7"/>
    <w:rsid w:val="00672EE4"/>
    <w:rsid w:val="006A2804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669F7"/>
    <w:rsid w:val="0087173A"/>
    <w:rsid w:val="00876A4D"/>
    <w:rsid w:val="008923D8"/>
    <w:rsid w:val="0089771D"/>
    <w:rsid w:val="008A10EE"/>
    <w:rsid w:val="008C1880"/>
    <w:rsid w:val="008D4926"/>
    <w:rsid w:val="008D61FF"/>
    <w:rsid w:val="008F22ED"/>
    <w:rsid w:val="00911C18"/>
    <w:rsid w:val="00927CF1"/>
    <w:rsid w:val="00931331"/>
    <w:rsid w:val="00933D9F"/>
    <w:rsid w:val="00936CB7"/>
    <w:rsid w:val="00941C5A"/>
    <w:rsid w:val="00953D8D"/>
    <w:rsid w:val="00953EB8"/>
    <w:rsid w:val="0096598B"/>
    <w:rsid w:val="00967092"/>
    <w:rsid w:val="00990953"/>
    <w:rsid w:val="00991501"/>
    <w:rsid w:val="0099456F"/>
    <w:rsid w:val="009A1D58"/>
    <w:rsid w:val="009B6514"/>
    <w:rsid w:val="009D5565"/>
    <w:rsid w:val="009E031F"/>
    <w:rsid w:val="009E6EBE"/>
    <w:rsid w:val="00A07297"/>
    <w:rsid w:val="00A3222A"/>
    <w:rsid w:val="00A81FE6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B775C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7E2E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94E87"/>
    <w:rsid w:val="00DA4DF6"/>
    <w:rsid w:val="00DC0F29"/>
    <w:rsid w:val="00DD1133"/>
    <w:rsid w:val="00DD2B8B"/>
    <w:rsid w:val="00DD715E"/>
    <w:rsid w:val="00DE3AE8"/>
    <w:rsid w:val="00DE4312"/>
    <w:rsid w:val="00DE634C"/>
    <w:rsid w:val="00DF1FD3"/>
    <w:rsid w:val="00DF4A95"/>
    <w:rsid w:val="00E03059"/>
    <w:rsid w:val="00E300F2"/>
    <w:rsid w:val="00E441E3"/>
    <w:rsid w:val="00E621FA"/>
    <w:rsid w:val="00E64D3E"/>
    <w:rsid w:val="00ED5578"/>
    <w:rsid w:val="00EE2E6A"/>
    <w:rsid w:val="00EE391B"/>
    <w:rsid w:val="00EF3A80"/>
    <w:rsid w:val="00F06351"/>
    <w:rsid w:val="00F17163"/>
    <w:rsid w:val="00F224B9"/>
    <w:rsid w:val="00F252C4"/>
    <w:rsid w:val="00F44EEE"/>
    <w:rsid w:val="00F452AF"/>
    <w:rsid w:val="00F455FB"/>
    <w:rsid w:val="00F476A6"/>
    <w:rsid w:val="00F47BF0"/>
    <w:rsid w:val="00F504F3"/>
    <w:rsid w:val="00F51156"/>
    <w:rsid w:val="00F56C45"/>
    <w:rsid w:val="00F643C6"/>
    <w:rsid w:val="00F6671C"/>
    <w:rsid w:val="00F86904"/>
    <w:rsid w:val="00F8697E"/>
    <w:rsid w:val="00F926A5"/>
    <w:rsid w:val="00F930ED"/>
    <w:rsid w:val="00F956C2"/>
    <w:rsid w:val="00FA0373"/>
    <w:rsid w:val="00FA79AC"/>
    <w:rsid w:val="00FB7CEB"/>
    <w:rsid w:val="00FC1FEF"/>
    <w:rsid w:val="00FE7606"/>
    <w:rsid w:val="00FF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5F6473A046D1453E8D5433D0C97FC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D6D18F-C60E-4376-9E2B-59455C0B64F4}"/>
      </w:docPartPr>
      <w:docPartBody>
        <w:p w:rsidR="00A03E84" w:rsidRDefault="00D32597" w:rsidP="00D32597">
          <w:pPr>
            <w:pStyle w:val="5F6473A046D1453E8D5433D0C97FCB4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70A56D8463243E6A4D972C11584D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6D5D26-AF23-4EBF-A48E-131341E4A408}"/>
      </w:docPartPr>
      <w:docPartBody>
        <w:p w:rsidR="00A03E84" w:rsidRDefault="00D32597" w:rsidP="00D32597">
          <w:pPr>
            <w:pStyle w:val="370A56D8463243E6A4D972C11584D56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882C209CE414D07871E8E506E429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2265A-F72C-4F87-B198-A8B3E7F7E107}"/>
      </w:docPartPr>
      <w:docPartBody>
        <w:p w:rsidR="00A03E84" w:rsidRDefault="00D32597" w:rsidP="00D32597">
          <w:pPr>
            <w:pStyle w:val="A882C209CE414D07871E8E506E42916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40B2B7A37374D719CCF906153B95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044987-C30B-4F17-8E37-C785C2D9DA32}"/>
      </w:docPartPr>
      <w:docPartBody>
        <w:p w:rsidR="00A03E84" w:rsidRDefault="00D32597" w:rsidP="00D32597">
          <w:pPr>
            <w:pStyle w:val="C40B2B7A37374D719CCF906153B9510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7A1F90D28D648C3AE6434C91AA22F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05EAA-87E8-4810-ACA6-57A054B96C39}"/>
      </w:docPartPr>
      <w:docPartBody>
        <w:p w:rsidR="00A03E84" w:rsidRDefault="00D32597" w:rsidP="00D32597">
          <w:pPr>
            <w:pStyle w:val="E7A1F90D28D648C3AE6434C91AA22FD5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7173A"/>
    <w:rsid w:val="008D61FF"/>
    <w:rsid w:val="00A019E0"/>
    <w:rsid w:val="00A03E84"/>
    <w:rsid w:val="00BC21BB"/>
    <w:rsid w:val="00D32597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2597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  <w:style w:type="paragraph" w:customStyle="1" w:styleId="5F6473A046D1453E8D5433D0C97FCB49">
    <w:name w:val="5F6473A046D1453E8D5433D0C97FCB49"/>
    <w:rsid w:val="00D32597"/>
  </w:style>
  <w:style w:type="paragraph" w:customStyle="1" w:styleId="370A56D8463243E6A4D972C11584D56A">
    <w:name w:val="370A56D8463243E6A4D972C11584D56A"/>
    <w:rsid w:val="00D32597"/>
  </w:style>
  <w:style w:type="paragraph" w:customStyle="1" w:styleId="A882C209CE414D07871E8E506E429161">
    <w:name w:val="A882C209CE414D07871E8E506E429161"/>
    <w:rsid w:val="00D32597"/>
  </w:style>
  <w:style w:type="paragraph" w:customStyle="1" w:styleId="C40B2B7A37374D719CCF906153B95101">
    <w:name w:val="C40B2B7A37374D719CCF906153B95101"/>
    <w:rsid w:val="00D32597"/>
  </w:style>
  <w:style w:type="paragraph" w:customStyle="1" w:styleId="E7A1F90D28D648C3AE6434C91AA22FD5">
    <w:name w:val="E7A1F90D28D648C3AE6434C91AA22FD5"/>
    <w:rsid w:val="00D325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6CFCDC-4112-441C-A1CA-9E4C59E7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38</cp:revision>
  <cp:lastPrinted>2025-04-11T06:22:00Z</cp:lastPrinted>
  <dcterms:created xsi:type="dcterms:W3CDTF">2023-01-20T06:14:00Z</dcterms:created>
  <dcterms:modified xsi:type="dcterms:W3CDTF">2025-06-19T10:10:00Z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