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D919" w14:textId="3E3F2893" w:rsidR="00193D63" w:rsidRPr="00193D63" w:rsidRDefault="00193D63" w:rsidP="00193D63">
      <w:pPr>
        <w:suppressAutoHyphens/>
        <w:spacing w:before="0" w:line="264" w:lineRule="auto"/>
        <w:jc w:val="right"/>
        <w:rPr>
          <w:rFonts w:ascii="Open Sans" w:hAnsi="Open Sans" w:cs="Open Sans"/>
          <w:b/>
          <w:bCs/>
          <w:sz w:val="20"/>
          <w:szCs w:val="20"/>
          <w:lang w:eastAsia="ar-SA"/>
        </w:rPr>
      </w:pP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Příloha </w:t>
      </w:r>
      <w:r w:rsidR="002A6119">
        <w:rPr>
          <w:rFonts w:ascii="Open Sans" w:hAnsi="Open Sans" w:cs="Open Sans"/>
          <w:b/>
          <w:bCs/>
          <w:sz w:val="20"/>
          <w:szCs w:val="20"/>
          <w:lang w:eastAsia="ar-SA"/>
        </w:rPr>
        <w:t>A</w:t>
      </w: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výzvy</w:t>
      </w:r>
    </w:p>
    <w:p w14:paraId="308379FF" w14:textId="77777777" w:rsidR="00193D63" w:rsidRDefault="00193D63" w:rsidP="00990953">
      <w:pPr>
        <w:pStyle w:val="Hlavnnadpis"/>
      </w:pPr>
    </w:p>
    <w:p w14:paraId="744D353D" w14:textId="745D0B32" w:rsidR="00876A4D" w:rsidRPr="00990953" w:rsidRDefault="004269E2" w:rsidP="00990953">
      <w:pPr>
        <w:pStyle w:val="Hlavnnadpis"/>
      </w:pPr>
      <w:r w:rsidRPr="00990953">
        <w:t>Formulář nabídky</w:t>
      </w:r>
    </w:p>
    <w:p w14:paraId="3BD88E26" w14:textId="13377FED" w:rsidR="00A3222A" w:rsidRPr="000520C0" w:rsidRDefault="00990953" w:rsidP="00990953">
      <w:pPr>
        <w:jc w:val="center"/>
        <w:rPr>
          <w:rFonts w:ascii="Open Sans" w:hAnsi="Open Sans" w:cs="Open Sans"/>
          <w:sz w:val="20"/>
          <w:szCs w:val="20"/>
        </w:rPr>
      </w:pPr>
      <w:r w:rsidRPr="000520C0">
        <w:rPr>
          <w:rFonts w:ascii="Open Sans" w:hAnsi="Open Sans" w:cs="Open Sans"/>
          <w:sz w:val="20"/>
          <w:szCs w:val="20"/>
        </w:rPr>
        <w:t>podané ve</w:t>
      </w:r>
      <w:r w:rsidR="00A3222A" w:rsidRPr="000520C0">
        <w:rPr>
          <w:rFonts w:ascii="Open Sans" w:hAnsi="Open Sans" w:cs="Open Sans"/>
          <w:sz w:val="20"/>
          <w:szCs w:val="20"/>
        </w:rPr>
        <w:t xml:space="preserve"> výběrovém řízení na veřejnou zakázku malého rozsahu</w:t>
      </w:r>
    </w:p>
    <w:p w14:paraId="53336E6E" w14:textId="77777777" w:rsidR="001F4B3F" w:rsidRPr="00990953" w:rsidRDefault="001F4B3F" w:rsidP="00990953">
      <w:pPr>
        <w:jc w:val="center"/>
        <w:rPr>
          <w:rFonts w:ascii="Open Sans" w:hAnsi="Open Sans" w:cs="Open Sans"/>
        </w:rPr>
      </w:pPr>
    </w:p>
    <w:p w14:paraId="491A354F" w14:textId="77777777" w:rsidR="00E42BE5" w:rsidRDefault="00E42BE5" w:rsidP="00E42BE5">
      <w:pPr>
        <w:spacing w:line="264" w:lineRule="auto"/>
        <w:jc w:val="center"/>
        <w:rPr>
          <w:rFonts w:ascii="Open Sans" w:hAnsi="Open Sans" w:cs="Open Sans"/>
          <w:b/>
          <w:iCs/>
          <w:color w:val="000000"/>
          <w:sz w:val="24"/>
          <w:szCs w:val="24"/>
        </w:rPr>
      </w:pPr>
      <w:r w:rsidRPr="00E42BE5">
        <w:rPr>
          <w:rFonts w:ascii="Open Sans" w:hAnsi="Open Sans" w:cs="Open Sans"/>
          <w:b/>
          <w:iCs/>
          <w:color w:val="000000"/>
          <w:sz w:val="24"/>
          <w:szCs w:val="24"/>
        </w:rPr>
        <w:t>Údržba vzduchotechnických a klimatizačních systémů – Rondo 2021</w:t>
      </w:r>
    </w:p>
    <w:p w14:paraId="5C37BAFE" w14:textId="4F2B3EEF" w:rsidR="00A3222A" w:rsidRPr="00990953" w:rsidRDefault="00A3222A" w:rsidP="00A3222A">
      <w:pPr>
        <w:spacing w:line="264" w:lineRule="auto"/>
        <w:rPr>
          <w:rFonts w:ascii="Open Sans" w:hAnsi="Open Sans" w:cs="Open Sans"/>
          <w:b/>
          <w:sz w:val="20"/>
          <w:szCs w:val="20"/>
        </w:rPr>
      </w:pPr>
      <w:r w:rsidRPr="00990953">
        <w:rPr>
          <w:rFonts w:ascii="Open Sans" w:hAnsi="Open Sans" w:cs="Open Sans"/>
          <w:b/>
          <w:sz w:val="20"/>
          <w:szCs w:val="20"/>
        </w:rPr>
        <w:t xml:space="preserve">Identifikační údaje účastníka </w:t>
      </w:r>
    </w:p>
    <w:p w14:paraId="610D92F7" w14:textId="0EAEEE4B" w:rsidR="00A3222A" w:rsidRPr="00990953" w:rsidRDefault="000C229F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</w:t>
      </w:r>
      <w:r w:rsidR="00A3222A" w:rsidRPr="00990953">
        <w:rPr>
          <w:rFonts w:ascii="Open Sans" w:hAnsi="Open Sans" w:cs="Open Sans"/>
          <w:sz w:val="20"/>
          <w:szCs w:val="20"/>
        </w:rPr>
        <w:t>ázev/obchodní firma/jméno:</w:t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60CBEEC3" w14:textId="67F862C0" w:rsidR="00A3222A" w:rsidRPr="00990953" w:rsidRDefault="00A3222A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se sídlem: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A93914D" w14:textId="3EF13FBC" w:rsidR="00A3222A" w:rsidRDefault="00A3222A" w:rsidP="00A3222A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IČO (je-li přiděleno):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21494BE4" w14:textId="4826DCEC" w:rsidR="000C229F" w:rsidRPr="000C229F" w:rsidRDefault="000C229F" w:rsidP="00A3222A">
      <w:pPr>
        <w:spacing w:line="264" w:lineRule="auto"/>
        <w:rPr>
          <w:rFonts w:ascii="Open Sans" w:hAnsi="Open Sans" w:cs="Open Sans"/>
          <w:bCs/>
          <w:sz w:val="20"/>
          <w:szCs w:val="20"/>
          <w:lang w:eastAsia="cs-CZ"/>
        </w:rPr>
      </w:pPr>
      <w:r w:rsidRPr="000C229F">
        <w:rPr>
          <w:rFonts w:ascii="Open Sans" w:hAnsi="Open Sans" w:cs="Open Sans"/>
          <w:bCs/>
          <w:color w:val="000000" w:themeColor="text1"/>
          <w:sz w:val="20"/>
          <w:szCs w:val="20"/>
        </w:rPr>
        <w:t>bankovní spojení: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="00DC4F9E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A39DE02" w14:textId="6DC872B3" w:rsidR="00A3222A" w:rsidRDefault="000448F5" w:rsidP="00A3222A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zástupce</w:t>
      </w:r>
      <w:r w:rsidR="00A3222A" w:rsidRPr="00990953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B6A2C82" w14:textId="77777777" w:rsidR="000448F5" w:rsidRPr="00990953" w:rsidRDefault="000448F5" w:rsidP="000448F5">
      <w:pPr>
        <w:spacing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</w:t>
      </w:r>
      <w:r w:rsidRPr="00990953">
        <w:rPr>
          <w:rFonts w:ascii="Open Sans" w:hAnsi="Open Sans" w:cs="Open Sans"/>
          <w:sz w:val="20"/>
          <w:szCs w:val="20"/>
        </w:rPr>
        <w:t>ontaktní osoba:</w:t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906E4EA" w14:textId="1FC8042E" w:rsidR="00A3222A" w:rsidRPr="00990953" w:rsidRDefault="000C229F" w:rsidP="00A3222A">
      <w:pPr>
        <w:spacing w:line="264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="00A3222A" w:rsidRPr="00990953">
        <w:rPr>
          <w:rFonts w:ascii="Open Sans" w:hAnsi="Open Sans" w:cs="Open Sans"/>
          <w:sz w:val="20"/>
          <w:szCs w:val="20"/>
        </w:rPr>
        <w:t>el. číslo kontaktní osoby:</w:t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888DE52" w14:textId="5755103B" w:rsidR="00A3222A" w:rsidRDefault="000C229F" w:rsidP="00A3222A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</w:t>
      </w:r>
      <w:r w:rsidR="00A3222A" w:rsidRPr="00990953">
        <w:rPr>
          <w:rFonts w:ascii="Open Sans" w:hAnsi="Open Sans" w:cs="Open Sans"/>
          <w:sz w:val="20"/>
          <w:szCs w:val="20"/>
        </w:rPr>
        <w:t>-mail kontaktní osoby:</w:t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A3222A" w:rsidRPr="00990953">
        <w:rPr>
          <w:rFonts w:ascii="Open Sans" w:hAnsi="Open Sans" w:cs="Open Sans"/>
          <w:sz w:val="20"/>
          <w:szCs w:val="20"/>
        </w:rPr>
        <w:tab/>
      </w:r>
      <w:r w:rsidR="00DC4F9E">
        <w:rPr>
          <w:rFonts w:ascii="Open Sans" w:hAnsi="Open Sans" w:cs="Open Sans"/>
          <w:sz w:val="20"/>
          <w:szCs w:val="20"/>
        </w:rPr>
        <w:tab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="00C17E76"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Default="00990953" w:rsidP="00357362">
      <w:pPr>
        <w:spacing w:before="240"/>
        <w:rPr>
          <w:rFonts w:ascii="Open Sans" w:hAnsi="Open Sans" w:cs="Open Sans"/>
        </w:rPr>
      </w:pPr>
    </w:p>
    <w:p w14:paraId="20ABEC6B" w14:textId="434158A8" w:rsidR="00357362" w:rsidRPr="00205D05" w:rsidRDefault="00357362" w:rsidP="00357362">
      <w:pPr>
        <w:spacing w:before="240"/>
        <w:rPr>
          <w:rFonts w:ascii="Open Sans" w:hAnsi="Open Sans" w:cs="Open Sans"/>
          <w:sz w:val="20"/>
          <w:szCs w:val="20"/>
          <w:u w:val="single"/>
        </w:rPr>
      </w:pPr>
      <w:r w:rsidRPr="00205D05">
        <w:rPr>
          <w:rFonts w:ascii="Open Sans" w:hAnsi="Open Sans" w:cs="Open Sans"/>
          <w:sz w:val="20"/>
          <w:szCs w:val="20"/>
        </w:rPr>
        <w:t>Formulář nabídky je zpracován ve formátu dokumentu s omezenou možností úprav.</w:t>
      </w:r>
      <w:r w:rsidRPr="00205D0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>Pole</w:t>
      </w:r>
      <w:r w:rsidR="009E6EBE" w:rsidRPr="00205D05">
        <w:rPr>
          <w:rFonts w:ascii="Open Sans" w:hAnsi="Open Sans" w:cs="Open Sans"/>
          <w:sz w:val="20"/>
          <w:szCs w:val="20"/>
          <w:u w:val="single"/>
        </w:rPr>
        <w:t>, u kterých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09388D" w:rsidRPr="00205D05">
        <w:rPr>
          <w:rFonts w:ascii="Open Sans" w:hAnsi="Open Sans" w:cs="Open Sans"/>
          <w:sz w:val="20"/>
          <w:szCs w:val="20"/>
          <w:u w:val="single"/>
        </w:rPr>
        <w:t>se předpokládá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 xml:space="preserve"> doplnění informací účastníkem,</w:t>
      </w:r>
      <w:r w:rsidRPr="00205D0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>jsou</w:t>
      </w:r>
      <w:r w:rsidRPr="00205D05">
        <w:rPr>
          <w:rFonts w:ascii="Open Sans" w:hAnsi="Open Sans" w:cs="Open Sans"/>
          <w:sz w:val="20"/>
          <w:szCs w:val="20"/>
          <w:u w:val="single"/>
        </w:rPr>
        <w:t xml:space="preserve"> žlutě vyznačen</w:t>
      </w:r>
      <w:r w:rsidR="00C42179" w:rsidRPr="00205D05">
        <w:rPr>
          <w:rFonts w:ascii="Open Sans" w:hAnsi="Open Sans" w:cs="Open Sans"/>
          <w:sz w:val="20"/>
          <w:szCs w:val="20"/>
          <w:u w:val="single"/>
        </w:rPr>
        <w:t>a a je do nich</w:t>
      </w:r>
      <w:r w:rsidR="0009388D" w:rsidRPr="00205D0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205D05">
        <w:rPr>
          <w:rFonts w:ascii="Open Sans" w:hAnsi="Open Sans" w:cs="Open Sans"/>
          <w:sz w:val="20"/>
          <w:szCs w:val="20"/>
          <w:u w:val="single"/>
        </w:rPr>
        <w:t>možno vepisovat text.</w:t>
      </w:r>
    </w:p>
    <w:p w14:paraId="12B78C96" w14:textId="61B2FAC0" w:rsidR="00157035" w:rsidRPr="00990953" w:rsidRDefault="006A66F7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ÚVODNÍ </w:t>
      </w:r>
      <w:r w:rsidR="00157035" w:rsidRPr="00990953">
        <w:rPr>
          <w:rFonts w:ascii="Open Sans" w:hAnsi="Open Sans" w:cs="Open Sans"/>
          <w:sz w:val="20"/>
          <w:szCs w:val="20"/>
        </w:rPr>
        <w:t>prohlášení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AE11B4" w:rsidRPr="00990953">
        <w:rPr>
          <w:rFonts w:ascii="Open Sans" w:hAnsi="Open Sans" w:cs="Open Sans"/>
          <w:sz w:val="20"/>
          <w:szCs w:val="20"/>
        </w:rPr>
        <w:t>ÚČASTNÍKA</w:t>
      </w:r>
    </w:p>
    <w:p w14:paraId="269915CF" w14:textId="4E8AE490" w:rsidR="006A66F7" w:rsidRPr="00990953" w:rsidRDefault="00357362" w:rsidP="004B4351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990953">
        <w:rPr>
          <w:rFonts w:ascii="Open Sans" w:hAnsi="Open Sans" w:cs="Open Sans"/>
          <w:sz w:val="20"/>
          <w:szCs w:val="20"/>
        </w:rPr>
        <w:t xml:space="preserve"> podmiňována účast dodavatelů ve výběrovém </w:t>
      </w:r>
      <w:r w:rsidRPr="00990953">
        <w:rPr>
          <w:rFonts w:ascii="Open Sans" w:hAnsi="Open Sans" w:cs="Open Sans"/>
          <w:sz w:val="20"/>
          <w:szCs w:val="20"/>
        </w:rPr>
        <w:t>řízení.</w:t>
      </w:r>
    </w:p>
    <w:p w14:paraId="6A11EDA6" w14:textId="77777777" w:rsidR="004D2686" w:rsidRPr="00990953" w:rsidRDefault="006A66F7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požadavky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>, podmínky</w:t>
      </w:r>
      <w:r w:rsidR="00BB4A05" w:rsidRPr="00990953">
        <w:rPr>
          <w:rFonts w:ascii="Open Sans" w:hAnsi="Open Sans" w:cs="Open Sans"/>
          <w:sz w:val="20"/>
          <w:szCs w:val="20"/>
        </w:rPr>
        <w:t xml:space="preserve"> plnění</w:t>
      </w:r>
    </w:p>
    <w:p w14:paraId="4CD6E101" w14:textId="77777777" w:rsidR="00F956C2" w:rsidRPr="00990953" w:rsidRDefault="007E0686" w:rsidP="00F956C2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F956C2" w:rsidRPr="00990953">
        <w:rPr>
          <w:rFonts w:ascii="Open Sans" w:hAnsi="Open Sans" w:cs="Open Sans"/>
          <w:sz w:val="20"/>
          <w:szCs w:val="20"/>
        </w:rPr>
        <w:t xml:space="preserve"> čestně prohlašuje, že   </w:t>
      </w:r>
    </w:p>
    <w:p w14:paraId="6A82CC30" w14:textId="4C356853" w:rsidR="00F956C2" w:rsidRPr="0099095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splňuje veškeré požadavky zadavatele na předmět veřejné </w:t>
      </w:r>
      <w:r w:rsidR="000E1CBB" w:rsidRPr="00990953">
        <w:rPr>
          <w:rFonts w:ascii="Open Sans" w:hAnsi="Open Sans" w:cs="Open Sans"/>
          <w:sz w:val="20"/>
          <w:szCs w:val="20"/>
        </w:rPr>
        <w:t>zakázky, a že</w:t>
      </w:r>
    </w:p>
    <w:p w14:paraId="36E02BB3" w14:textId="5D91EFA0" w:rsidR="00756CA4" w:rsidRPr="0099095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je pro případ uzavření smlouvy na veřejnou zakázku vázán veškerými technickými, obchodními a jinými smluvními podmínkami zadavatele</w:t>
      </w:r>
      <w:r w:rsidR="00756CA4" w:rsidRPr="00990953">
        <w:rPr>
          <w:rFonts w:ascii="Open Sans" w:hAnsi="Open Sans" w:cs="Open Sans"/>
          <w:sz w:val="20"/>
          <w:szCs w:val="20"/>
        </w:rPr>
        <w:t>.</w:t>
      </w:r>
    </w:p>
    <w:p w14:paraId="559EF451" w14:textId="77777777" w:rsidR="0024408B" w:rsidRPr="00990953" w:rsidRDefault="0024408B" w:rsidP="0024408B">
      <w:pPr>
        <w:pStyle w:val="Nadpis1"/>
        <w:numPr>
          <w:ilvl w:val="0"/>
          <w:numId w:val="3"/>
        </w:numPr>
        <w:ind w:left="426" w:hanging="357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údaje pro hodnocení</w:t>
      </w:r>
      <w:bookmarkStart w:id="0" w:name="_GoBack"/>
      <w:bookmarkEnd w:id="0"/>
    </w:p>
    <w:p w14:paraId="4E0F9E7E" w14:textId="77777777" w:rsidR="0024408B" w:rsidRPr="00E45BE0" w:rsidRDefault="0024408B" w:rsidP="0024408B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E45BE0">
        <w:rPr>
          <w:rFonts w:ascii="Open Sans" w:hAnsi="Open Sans" w:cs="Open Sans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6121F55C" w14:textId="461B8B9E" w:rsidR="00E42BE5" w:rsidRPr="00E45BE0" w:rsidRDefault="0024408B" w:rsidP="00E42BE5">
      <w:pPr>
        <w:widowControl w:val="0"/>
        <w:numPr>
          <w:ilvl w:val="0"/>
          <w:numId w:val="42"/>
        </w:numPr>
        <w:suppressAutoHyphens/>
        <w:spacing w:before="0" w:line="264" w:lineRule="auto"/>
        <w:ind w:left="426"/>
        <w:rPr>
          <w:rFonts w:ascii="Open Sans" w:eastAsia="Calibri" w:hAnsi="Open Sans" w:cs="Open Sans"/>
          <w:sz w:val="20"/>
          <w:szCs w:val="20"/>
        </w:rPr>
      </w:pPr>
      <w:r w:rsidRPr="00E45BE0">
        <w:rPr>
          <w:rFonts w:ascii="Open Sans" w:hAnsi="Open Sans" w:cs="Open Sans"/>
          <w:sz w:val="20"/>
          <w:szCs w:val="20"/>
          <w:lang w:eastAsia="x-none"/>
        </w:rPr>
        <w:t xml:space="preserve">Nabídková </w:t>
      </w:r>
      <w:r w:rsidR="00E42BE5" w:rsidRPr="00E45BE0">
        <w:rPr>
          <w:rFonts w:ascii="Open Sans" w:hAnsi="Open Sans" w:cs="Open Sans"/>
          <w:sz w:val="20"/>
          <w:szCs w:val="20"/>
          <w:lang w:eastAsia="x-none"/>
        </w:rPr>
        <w:t xml:space="preserve">cena </w:t>
      </w:r>
      <w:r w:rsidR="00E42BE5" w:rsidRPr="00E45BE0">
        <w:rPr>
          <w:rFonts w:ascii="Open Sans" w:eastAsia="Calibri" w:hAnsi="Open Sans" w:cs="Open Sans"/>
          <w:sz w:val="20"/>
          <w:szCs w:val="20"/>
        </w:rPr>
        <w:t xml:space="preserve">pravidelné technické péče činí </w:t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instrText xml:space="preserve"> FORMTEXT </w:instrText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fldChar w:fldCharType="separate"/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t> </w:t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t> </w:t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t> </w:t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t> </w:t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t> </w:t>
      </w:r>
      <w:r w:rsidR="00E42BE5" w:rsidRPr="00E45BE0">
        <w:rPr>
          <w:rFonts w:ascii="Open Sans" w:eastAsia="Calibri" w:hAnsi="Open Sans" w:cs="Open Sans"/>
          <w:b/>
          <w:sz w:val="20"/>
          <w:szCs w:val="20"/>
          <w:highlight w:val="yellow"/>
        </w:rPr>
        <w:fldChar w:fldCharType="end"/>
      </w:r>
      <w:r w:rsidR="00E42BE5" w:rsidRPr="00E45BE0">
        <w:rPr>
          <w:rFonts w:ascii="Open Sans" w:eastAsia="Calibri" w:hAnsi="Open Sans" w:cs="Open Sans"/>
          <w:b/>
          <w:sz w:val="20"/>
          <w:szCs w:val="20"/>
        </w:rPr>
        <w:t xml:space="preserve"> Kč bez DPH </w:t>
      </w:r>
      <w:r w:rsidR="00E42BE5" w:rsidRPr="00E45BE0">
        <w:rPr>
          <w:rFonts w:ascii="Open Sans" w:eastAsia="Calibri" w:hAnsi="Open Sans" w:cs="Open Sans"/>
          <w:sz w:val="20"/>
          <w:szCs w:val="20"/>
        </w:rPr>
        <w:t>ročně; tato cena je dána součtem položek v rozpočtu dle příloh č. 1 a 2 smlouvy.</w:t>
      </w:r>
    </w:p>
    <w:p w14:paraId="5FB8114F" w14:textId="1505BAFC" w:rsidR="0024408B" w:rsidRPr="00E45BE0" w:rsidRDefault="0024408B" w:rsidP="0024408B">
      <w:pPr>
        <w:ind w:left="426"/>
        <w:rPr>
          <w:rFonts w:ascii="Open Sans" w:hAnsi="Open Sans" w:cs="Open Sans"/>
          <w:b/>
          <w:bCs/>
          <w:sz w:val="20"/>
          <w:szCs w:val="20"/>
          <w:lang w:eastAsia="x-none"/>
        </w:rPr>
      </w:pPr>
      <w:r w:rsidRPr="00E45BE0">
        <w:rPr>
          <w:rFonts w:ascii="Open Sans" w:hAnsi="Open Sans" w:cs="Open Sans"/>
          <w:sz w:val="20"/>
          <w:szCs w:val="20"/>
          <w:lang w:eastAsia="x-none"/>
        </w:rPr>
        <w:lastRenderedPageBreak/>
        <w:t xml:space="preserve">K výše uvedeným nabídnutým hodnotám účastník přikládá jako samostatnou přílohu k formuláři nabídky </w:t>
      </w:r>
      <w:r w:rsidR="00AA0137" w:rsidRPr="00E45BE0">
        <w:rPr>
          <w:rFonts w:ascii="Open Sans" w:hAnsi="Open Sans" w:cs="Open Sans"/>
          <w:sz w:val="20"/>
          <w:szCs w:val="20"/>
          <w:lang w:eastAsia="x-none"/>
        </w:rPr>
        <w:t xml:space="preserve">vyplněné </w:t>
      </w:r>
      <w:r w:rsidR="00FA5D77" w:rsidRPr="00E45BE0">
        <w:rPr>
          <w:rFonts w:ascii="Open Sans" w:hAnsi="Open Sans" w:cs="Open Sans"/>
          <w:b/>
          <w:bCs/>
          <w:sz w:val="20"/>
          <w:szCs w:val="20"/>
          <w:lang w:eastAsia="x-none"/>
        </w:rPr>
        <w:t>rozpočty</w:t>
      </w:r>
      <w:r w:rsidR="00C07315" w:rsidRPr="00E45BE0">
        <w:rPr>
          <w:rFonts w:ascii="Open Sans" w:hAnsi="Open Sans" w:cs="Open Sans"/>
          <w:bCs/>
          <w:sz w:val="20"/>
          <w:szCs w:val="20"/>
          <w:lang w:eastAsia="x-none"/>
        </w:rPr>
        <w:t xml:space="preserve"> (Specifikace zařízení haly RONDO a rozpočet – část I. a část II)</w:t>
      </w:r>
    </w:p>
    <w:p w14:paraId="42E01696" w14:textId="1C20A641" w:rsidR="00E42BE5" w:rsidRPr="00E45BE0" w:rsidRDefault="00E42BE5" w:rsidP="0024408B">
      <w:pPr>
        <w:ind w:left="426"/>
        <w:rPr>
          <w:rFonts w:ascii="Open Sans" w:hAnsi="Open Sans" w:cs="Open Sans"/>
          <w:sz w:val="20"/>
          <w:szCs w:val="20"/>
          <w:lang w:eastAsia="x-none"/>
        </w:rPr>
      </w:pPr>
    </w:p>
    <w:p w14:paraId="00AA37D2" w14:textId="2A1E0C36" w:rsidR="00E42BE5" w:rsidRPr="00E45BE0" w:rsidRDefault="00E42BE5" w:rsidP="00E42BE5">
      <w:pPr>
        <w:widowControl w:val="0"/>
        <w:numPr>
          <w:ilvl w:val="0"/>
          <w:numId w:val="42"/>
        </w:numPr>
        <w:suppressAutoHyphens/>
        <w:spacing w:before="0" w:line="264" w:lineRule="auto"/>
        <w:ind w:left="426"/>
        <w:rPr>
          <w:rFonts w:ascii="Open Sans" w:hAnsi="Open Sans" w:cs="Open Sans"/>
          <w:sz w:val="20"/>
          <w:szCs w:val="20"/>
        </w:rPr>
      </w:pPr>
      <w:r w:rsidRPr="00E45BE0">
        <w:rPr>
          <w:rFonts w:ascii="Open Sans" w:hAnsi="Open Sans" w:cs="Open Sans"/>
          <w:sz w:val="20"/>
          <w:szCs w:val="20"/>
        </w:rPr>
        <w:t>Nabídková cena ad hoc servisního zásahu, která není zahrnuta v ceně pravidelné technické péče dle odst. 1, bude kalkulována na základě těchto jednotkových cen:</w:t>
      </w:r>
    </w:p>
    <w:tbl>
      <w:tblPr>
        <w:tblW w:w="8588" w:type="dxa"/>
        <w:tblInd w:w="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728"/>
        <w:gridCol w:w="1000"/>
      </w:tblGrid>
      <w:tr w:rsidR="00E42BE5" w:rsidRPr="00E45BE0" w14:paraId="6AC8703F" w14:textId="77777777" w:rsidTr="00C53503">
        <w:trPr>
          <w:trHeight w:val="45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2C177B" w14:textId="77777777" w:rsidR="00E42BE5" w:rsidRPr="00E45BE0" w:rsidRDefault="00E42BE5" w:rsidP="00C53503">
            <w:pPr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E45BE0">
              <w:rPr>
                <w:rFonts w:ascii="Open Sans" w:hAnsi="Open Sans" w:cs="Open Sans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8D9942" w14:textId="77777777" w:rsidR="00E42BE5" w:rsidRPr="00E45BE0" w:rsidRDefault="00E42BE5" w:rsidP="00C53503">
            <w:pPr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E45BE0">
              <w:rPr>
                <w:rFonts w:ascii="Open Sans" w:hAnsi="Open Sans" w:cs="Open Sans"/>
                <w:sz w:val="20"/>
                <w:szCs w:val="20"/>
                <w:lang w:eastAsia="cs-CZ"/>
              </w:rPr>
              <w:t>Jednotková cena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3D5A92" w14:textId="77777777" w:rsidR="00E42BE5" w:rsidRPr="00E45BE0" w:rsidRDefault="00E42BE5" w:rsidP="00C53503">
            <w:pPr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E45BE0">
              <w:rPr>
                <w:rFonts w:ascii="Open Sans" w:hAnsi="Open Sans" w:cs="Open Sans"/>
                <w:sz w:val="20"/>
                <w:szCs w:val="20"/>
                <w:lang w:eastAsia="cs-CZ"/>
              </w:rPr>
              <w:t>Jednotka</w:t>
            </w:r>
          </w:p>
        </w:tc>
      </w:tr>
      <w:tr w:rsidR="00E42BE5" w:rsidRPr="0091707B" w14:paraId="2EEFFEE3" w14:textId="77777777" w:rsidTr="00C53503">
        <w:trPr>
          <w:trHeight w:val="51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1F98" w14:textId="77777777" w:rsidR="00E42BE5" w:rsidRPr="00E45BE0" w:rsidRDefault="00E42BE5" w:rsidP="00C53503">
            <w:pPr>
              <w:spacing w:line="264" w:lineRule="auto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E45BE0">
              <w:rPr>
                <w:rFonts w:ascii="Open Sans" w:hAnsi="Open Sans" w:cs="Open Sans"/>
                <w:sz w:val="20"/>
                <w:szCs w:val="20"/>
                <w:lang w:eastAsia="cs-CZ"/>
              </w:rPr>
              <w:t>Paušál za servisní výjezd technika k opravě (zahrnuje čas strávený na cestě + náklady za ujeté km + přípravný čas)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D3C3B1" w14:textId="069439B6" w:rsidR="00E42BE5" w:rsidRPr="00E45BE0" w:rsidRDefault="00E42BE5" w:rsidP="00C53503">
            <w:pPr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instrText xml:space="preserve"> FORMTEXT </w:instrText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fldChar w:fldCharType="separate"/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t> </w:t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t> </w:t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t> </w:t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t> </w:t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t> </w:t>
            </w:r>
            <w:r w:rsidRPr="00E45BE0">
              <w:rPr>
                <w:rFonts w:ascii="Open Sans" w:eastAsia="Calibri" w:hAnsi="Open Sans" w:cs="Open Sans"/>
                <w:b/>
                <w:sz w:val="20"/>
                <w:szCs w:val="20"/>
                <w:highlight w:val="yellow"/>
              </w:rPr>
              <w:fldChar w:fldCharType="end"/>
            </w:r>
            <w:r w:rsidRPr="00E45BE0">
              <w:rPr>
                <w:rFonts w:ascii="Open Sans" w:hAnsi="Open Sans" w:cs="Open Sans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1CFD" w14:textId="77777777" w:rsidR="00E42BE5" w:rsidRPr="0091707B" w:rsidRDefault="00E42BE5" w:rsidP="00C53503">
            <w:pPr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E45BE0">
              <w:rPr>
                <w:rFonts w:ascii="Open Sans" w:hAnsi="Open Sans" w:cs="Open Sans"/>
                <w:sz w:val="20"/>
                <w:szCs w:val="20"/>
                <w:lang w:eastAsia="cs-CZ"/>
              </w:rPr>
              <w:t>Kč/ks</w:t>
            </w:r>
          </w:p>
        </w:tc>
      </w:tr>
    </w:tbl>
    <w:p w14:paraId="2B96DFC2" w14:textId="77777777" w:rsidR="00E42BE5" w:rsidRPr="00953D8D" w:rsidRDefault="00E42BE5" w:rsidP="0024408B">
      <w:pPr>
        <w:ind w:left="426"/>
        <w:rPr>
          <w:rFonts w:ascii="Open Sans" w:hAnsi="Open Sans" w:cs="Open Sans"/>
          <w:sz w:val="20"/>
          <w:szCs w:val="20"/>
          <w:lang w:eastAsia="x-none"/>
        </w:rPr>
      </w:pPr>
    </w:p>
    <w:p w14:paraId="2CB5422C" w14:textId="77777777" w:rsidR="0024408B" w:rsidRPr="00990953" w:rsidRDefault="0024408B" w:rsidP="0024408B">
      <w:pPr>
        <w:pStyle w:val="Nadpis1"/>
        <w:numPr>
          <w:ilvl w:val="0"/>
          <w:numId w:val="3"/>
        </w:numPr>
        <w:ind w:left="426" w:hanging="357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kvalifikacE</w:t>
      </w:r>
    </w:p>
    <w:p w14:paraId="40B865D4" w14:textId="1F155F36" w:rsidR="0024408B" w:rsidRDefault="0024408B" w:rsidP="0024408B">
      <w:pPr>
        <w:ind w:left="426"/>
        <w:rPr>
          <w:rFonts w:ascii="Open Sans" w:hAnsi="Open Sans" w:cs="Open Sans"/>
          <w:sz w:val="20"/>
          <w:szCs w:val="20"/>
        </w:rPr>
      </w:pPr>
    </w:p>
    <w:tbl>
      <w:tblPr>
        <w:tblStyle w:val="Mkatabulky3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A509FB" w:rsidRPr="00990953" w14:paraId="4909E628" w14:textId="77777777" w:rsidTr="00E73B6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ABD3E3F" w14:textId="77777777" w:rsidR="00A509FB" w:rsidRPr="00990953" w:rsidRDefault="00A509FB" w:rsidP="00E73B65">
            <w:pPr>
              <w:tabs>
                <w:tab w:val="left" w:pos="600"/>
              </w:tabs>
              <w:jc w:val="left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>
              <w:rPr>
                <w:rFonts w:ascii="Open Sans" w:eastAsiaTheme="minorHAnsi" w:hAnsi="Open Sans" w:cs="Open Sans"/>
                <w:b/>
                <w:sz w:val="20"/>
                <w:szCs w:val="20"/>
              </w:rPr>
              <w:t>Technická kvalifikace</w:t>
            </w:r>
          </w:p>
        </w:tc>
      </w:tr>
      <w:tr w:rsidR="00A509FB" w:rsidRPr="00990953" w14:paraId="09A7482C" w14:textId="77777777" w:rsidTr="00E73B6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5C55" w14:textId="62504A76" w:rsidR="00A509FB" w:rsidRPr="00E14CA0" w:rsidRDefault="00A509FB" w:rsidP="00E73B6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B7210F">
              <w:rPr>
                <w:rFonts w:ascii="Open Sans" w:hAnsi="Open Sans" w:cs="Open Sans"/>
                <w:sz w:val="20"/>
                <w:szCs w:val="20"/>
                <w:lang w:eastAsia="x-none"/>
              </w:rPr>
              <w:t>Účastník čestně prohlašuje</w:t>
            </w:r>
            <w:r w:rsidRPr="00B7210F">
              <w:rPr>
                <w:rFonts w:ascii="Open Sans" w:hAnsi="Open Sans" w:cs="Open Sans"/>
                <w:sz w:val="20"/>
                <w:szCs w:val="20"/>
              </w:rPr>
              <w:t xml:space="preserve">, že v období posledních pěti let před zahájením výběrového řízení realizoval alespoň </w:t>
            </w:r>
            <w:r w:rsidR="00AA0137" w:rsidRPr="00E14CA0">
              <w:rPr>
                <w:rFonts w:ascii="Open Sans" w:hAnsi="Open Sans" w:cs="Open Sans"/>
                <w:b/>
                <w:sz w:val="20"/>
                <w:szCs w:val="20"/>
              </w:rPr>
              <w:t>dvě</w:t>
            </w:r>
            <w:r w:rsidRPr="00E14CA0">
              <w:rPr>
                <w:rFonts w:ascii="Open Sans" w:hAnsi="Open Sans" w:cs="Open Sans"/>
                <w:b/>
                <w:sz w:val="20"/>
                <w:szCs w:val="20"/>
              </w:rPr>
              <w:t xml:space="preserve"> referenční zakázky</w:t>
            </w:r>
            <w:r w:rsidRPr="00E14CA0">
              <w:rPr>
                <w:rFonts w:ascii="Open Sans" w:hAnsi="Open Sans" w:cs="Open Sans"/>
                <w:sz w:val="20"/>
                <w:szCs w:val="20"/>
              </w:rPr>
              <w:t>, přičemž se jednalo o:</w:t>
            </w:r>
          </w:p>
          <w:p w14:paraId="4D542187" w14:textId="29D6D3EA" w:rsidR="00FA5D77" w:rsidRPr="00E45BE0" w:rsidRDefault="00C01786" w:rsidP="00C01786">
            <w:pPr>
              <w:numPr>
                <w:ilvl w:val="0"/>
                <w:numId w:val="41"/>
              </w:numPr>
              <w:autoSpaceDE w:val="0"/>
              <w:autoSpaceDN w:val="0"/>
              <w:spacing w:before="0" w:after="0" w:line="264" w:lineRule="auto"/>
              <w:ind w:left="346"/>
              <w:jc w:val="left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E45BE0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dvě významné zakázky, jejichž předmětem či částí předmětu každé z nich byla pravidelná </w:t>
            </w:r>
            <w:r w:rsidRPr="00E45BE0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>technická péče a provádění servisních prací na vzduchotechnických a klimatizačních systémech</w:t>
            </w:r>
            <w:r w:rsidRPr="00E45BE0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, přičemž cena v případě každé této významné zakázky činila </w:t>
            </w:r>
            <w:r w:rsidRPr="00E45BE0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>alespoň 500 000,- Kč.</w:t>
            </w:r>
          </w:p>
          <w:p w14:paraId="4D45A31D" w14:textId="77777777" w:rsidR="00A509FB" w:rsidRPr="00A509FB" w:rsidRDefault="00A509FB" w:rsidP="00E73B65">
            <w:pPr>
              <w:pStyle w:val="Normalni-slovn"/>
              <w:numPr>
                <w:ilvl w:val="0"/>
                <w:numId w:val="0"/>
              </w:numPr>
              <w:autoSpaceDE w:val="0"/>
              <w:autoSpaceDN w:val="0"/>
              <w:spacing w:after="0" w:line="264" w:lineRule="auto"/>
              <w:ind w:left="360" w:hanging="360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  <w:p w14:paraId="32093FAF" w14:textId="77777777" w:rsidR="00A509FB" w:rsidRPr="00FF6A53" w:rsidRDefault="00A509FB" w:rsidP="00E73B65">
            <w:pPr>
              <w:autoSpaceDE w:val="0"/>
              <w:autoSpaceDN w:val="0"/>
              <w:spacing w:line="264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FF6A53">
              <w:rPr>
                <w:rFonts w:ascii="Open Sans" w:hAnsi="Open Sans" w:cs="Open Sans"/>
                <w:i/>
                <w:sz w:val="20"/>
                <w:szCs w:val="20"/>
              </w:rPr>
              <w:t xml:space="preserve">Tuto část kvalifikace splní rovněž dodavatel v případě, že se jedná o referenční zakázky zahájené dříve než </w:t>
            </w:r>
            <w:r w:rsidRPr="00FF6A53"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>v posledních pěti letech, pokud byly v posledních pěti letech dokončeny nebo pokud stále probíhají, za předpokladu</w:t>
            </w:r>
            <w:r w:rsidRPr="00FF6A53">
              <w:rPr>
                <w:rFonts w:ascii="Open Sans" w:hAnsi="Open Sans" w:cs="Open Sans"/>
                <w:i/>
                <w:sz w:val="20"/>
                <w:szCs w:val="20"/>
              </w:rPr>
              <w:t xml:space="preserve"> splnění výše uvedených parametrů ke dni konce lhůty pro prokázání kvalifikace.</w:t>
            </w:r>
          </w:p>
          <w:p w14:paraId="600BF307" w14:textId="77777777" w:rsidR="00A509FB" w:rsidRDefault="00A509FB" w:rsidP="00E73B65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941C5A">
              <w:rPr>
                <w:rFonts w:ascii="Open Sans" w:hAnsi="Open Sans" w:cs="Open Sans"/>
                <w:sz w:val="20"/>
                <w:szCs w:val="20"/>
              </w:rPr>
              <w:t>Informace o jednotlivých referenčních zakázkách uvádí níže:</w:t>
            </w:r>
          </w:p>
          <w:p w14:paraId="457737DF" w14:textId="77777777" w:rsidR="00A509FB" w:rsidRPr="00990953" w:rsidRDefault="00A509FB" w:rsidP="00E73B65">
            <w:pPr>
              <w:pStyle w:val="Normalni-slovn"/>
              <w:numPr>
                <w:ilvl w:val="0"/>
                <w:numId w:val="0"/>
              </w:numPr>
              <w:tabs>
                <w:tab w:val="clear" w:pos="360"/>
                <w:tab w:val="left" w:pos="709"/>
              </w:tabs>
              <w:autoSpaceDE w:val="0"/>
              <w:autoSpaceDN w:val="0"/>
              <w:adjustRightInd w:val="0"/>
              <w:spacing w:after="0" w:line="264" w:lineRule="auto"/>
              <w:ind w:left="360" w:hanging="360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</w:p>
        </w:tc>
      </w:tr>
    </w:tbl>
    <w:tbl>
      <w:tblPr>
        <w:tblStyle w:val="Mkatabulky4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A509FB" w:rsidRPr="00A509FB" w14:paraId="5FFD0382" w14:textId="77777777" w:rsidTr="00A509FB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3E6DED9A" w14:textId="77777777" w:rsidR="00A509FB" w:rsidRPr="00A509FB" w:rsidRDefault="00A509FB" w:rsidP="00A509FB">
            <w:pPr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b/>
                <w:sz w:val="20"/>
                <w:szCs w:val="20"/>
              </w:rPr>
              <w:t xml:space="preserve">Referenční zakázka č. 1: </w:t>
            </w:r>
          </w:p>
          <w:p w14:paraId="1A410344" w14:textId="77777777" w:rsidR="00A509FB" w:rsidRPr="00A509FB" w:rsidRDefault="00E45BE0" w:rsidP="00A509FB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18428074"/>
                <w:placeholder>
                  <w:docPart w:val="B885CAA12C584104BA24C9909B2C102A"/>
                </w:placeholder>
                <w:showingPlcHdr/>
              </w:sdtPr>
              <w:sdtEndPr/>
              <w:sdtContent>
                <w:r w:rsidR="00A509FB" w:rsidRPr="00A509FB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B2704C5" w14:textId="77777777" w:rsidR="00A509FB" w:rsidRPr="00A509FB" w:rsidRDefault="00A509FB" w:rsidP="00A509F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32EED4D5" w14:textId="77777777" w:rsidR="00A509FB" w:rsidRPr="00A509FB" w:rsidRDefault="00A509FB" w:rsidP="00A509FB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68515060"/>
                <w:placeholder>
                  <w:docPart w:val="6CEE2B52C4BD40B48DDC16EAA35D2A19"/>
                </w:placeholder>
                <w:showingPlcHdr/>
              </w:sdtPr>
              <w:sdtEndPr/>
              <w:sdtContent>
                <w:r w:rsidRPr="00A509FB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0F67AC00" w14:textId="77777777" w:rsidR="00A509FB" w:rsidRPr="00A509FB" w:rsidRDefault="00A509FB" w:rsidP="00A509FB">
            <w:pPr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04461501"/>
                <w:placeholder>
                  <w:docPart w:val="58B16E3161BA4E289513E5DF527D3CA8"/>
                </w:placeholder>
              </w:sdtPr>
              <w:sdtEndPr/>
              <w:sdtContent>
                <w:r w:rsidRPr="00A509FB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4762907C" w14:textId="77777777" w:rsidR="00A509FB" w:rsidRPr="00A509FB" w:rsidRDefault="00A509FB" w:rsidP="00A509FB">
            <w:pPr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bCs/>
                <w:sz w:val="20"/>
                <w:szCs w:val="20"/>
              </w:rPr>
              <w:t>Datum dokončení zakázky</w:t>
            </w:r>
            <w:r w:rsidRPr="00A509FB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39250381"/>
                <w:placeholder>
                  <w:docPart w:val="428BE0E2380046128F21AC1A77835711"/>
                </w:placeholder>
              </w:sdtPr>
              <w:sdtEndPr/>
              <w:sdtContent>
                <w:r w:rsidRPr="00A509FB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2B4DBA9E" w14:textId="77777777" w:rsidR="00A509FB" w:rsidRPr="00A509FB" w:rsidRDefault="00A509FB" w:rsidP="00A509FB">
            <w:pPr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55C24B350631445290FEEFCDEA51734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A509FB">
                  <w:rPr>
                    <w:rFonts w:ascii="Open Sans" w:eastAsia="Calibri" w:hAnsi="Open Sans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A509FB" w:rsidRPr="00A509FB" w14:paraId="4D16FD55" w14:textId="77777777" w:rsidTr="00A509FB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087C7057" w14:textId="77777777" w:rsidR="00A509FB" w:rsidRPr="00A509FB" w:rsidRDefault="00A509FB" w:rsidP="00A509FB">
            <w:pPr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b/>
                <w:sz w:val="20"/>
                <w:szCs w:val="20"/>
              </w:rPr>
              <w:t>Referenční zakázka č. 2</w:t>
            </w:r>
            <w:r w:rsidRPr="00A509FB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8EE727A" w14:textId="77777777" w:rsidR="00A509FB" w:rsidRPr="00A509FB" w:rsidRDefault="00E45BE0" w:rsidP="00A509FB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6216761"/>
                <w:placeholder>
                  <w:docPart w:val="3121454952544627A09D3296A63135E7"/>
                </w:placeholder>
                <w:showingPlcHdr/>
              </w:sdtPr>
              <w:sdtEndPr/>
              <w:sdtContent>
                <w:r w:rsidR="00A509FB" w:rsidRPr="00A509FB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EAA86FD" w14:textId="77777777" w:rsidR="00A509FB" w:rsidRPr="00A509FB" w:rsidRDefault="00A509FB" w:rsidP="00A509F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4F097B7D" w14:textId="77777777" w:rsidR="00A509FB" w:rsidRPr="00A509FB" w:rsidRDefault="00A509FB" w:rsidP="00A509FB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9980720"/>
                <w:placeholder>
                  <w:docPart w:val="D00068E512FC4D4EBF493574D5C9697F"/>
                </w:placeholder>
                <w:showingPlcHdr/>
              </w:sdtPr>
              <w:sdtEndPr/>
              <w:sdtContent>
                <w:r w:rsidRPr="00A509FB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39D3539C" w14:textId="77777777" w:rsidR="00A509FB" w:rsidRPr="00A509FB" w:rsidRDefault="00A509FB" w:rsidP="00A509FB">
            <w:pPr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22871547"/>
                <w:placeholder>
                  <w:docPart w:val="49588579625A4E68A1A75386B466B442"/>
                </w:placeholder>
              </w:sdtPr>
              <w:sdtEndPr/>
              <w:sdtContent>
                <w:r w:rsidRPr="00A509FB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303B2EB6" w14:textId="77777777" w:rsidR="00A509FB" w:rsidRPr="00A509FB" w:rsidRDefault="00A509FB" w:rsidP="00A509FB">
            <w:pPr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bCs/>
                <w:sz w:val="20"/>
                <w:szCs w:val="20"/>
              </w:rPr>
              <w:t>Datum dokončení zakázky</w:t>
            </w:r>
            <w:r w:rsidRPr="00A509FB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26059245"/>
                <w:placeholder>
                  <w:docPart w:val="81005F6C734B44209F2434182B625EC8"/>
                </w:placeholder>
              </w:sdtPr>
              <w:sdtEndPr/>
              <w:sdtContent>
                <w:r w:rsidRPr="00A509FB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697BCA91" w14:textId="77777777" w:rsidR="00A509FB" w:rsidRPr="00A509FB" w:rsidRDefault="00A509FB" w:rsidP="00A509FB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A509FB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EA780F099BF34FCAAAB7DB190897A3F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A509FB">
                  <w:rPr>
                    <w:rFonts w:ascii="Open Sans" w:eastAsia="Calibri" w:hAnsi="Open Sans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2A97107C" w14:textId="34AD5F20" w:rsidR="00157035" w:rsidRPr="00990953" w:rsidRDefault="0024408B" w:rsidP="00FF6A53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Vyhotovil: 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sectPr w:rsidR="00157035" w:rsidRPr="00990953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E93A" w16cex:dateUtc="2021-04-07T06:18:00Z"/>
  <w16cex:commentExtensible w16cex:durableId="2417EA55" w16cex:dateUtc="2021-04-07T0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BF3A7E" w16cid:durableId="2417E926"/>
  <w16cid:commentId w16cid:paraId="5CDC2AC8" w16cid:durableId="2417E93A"/>
  <w16cid:commentId w16cid:paraId="43B8E7B9" w16cid:durableId="2417EA55"/>
  <w16cid:commentId w16cid:paraId="4EC4ABD3" w16cid:durableId="2417E9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B35C" w14:textId="77777777" w:rsidR="00CE11E7" w:rsidRDefault="00CE11E7" w:rsidP="00EE2E6A">
      <w:pPr>
        <w:spacing w:before="0" w:after="0"/>
      </w:pPr>
      <w:r>
        <w:separator/>
      </w:r>
    </w:p>
  </w:endnote>
  <w:endnote w:type="continuationSeparator" w:id="0">
    <w:p w14:paraId="4DC01A94" w14:textId="77777777" w:rsidR="00CE11E7" w:rsidRDefault="00CE11E7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A0E44B6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E45BE0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E45BE0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3156EB0B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E45BE0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E45BE0">
      <w:rPr>
        <w:rFonts w:ascii="Open Sans" w:hAnsi="Open Sans" w:cs="Open Sans"/>
        <w:noProof/>
        <w:sz w:val="16"/>
        <w:szCs w:val="16"/>
      </w:rPr>
      <w:t>2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7185" w14:textId="77777777" w:rsidR="00CE11E7" w:rsidRDefault="00CE11E7" w:rsidP="00EE2E6A">
      <w:pPr>
        <w:spacing w:before="0" w:after="0"/>
      </w:pPr>
      <w:r>
        <w:separator/>
      </w:r>
    </w:p>
  </w:footnote>
  <w:footnote w:type="continuationSeparator" w:id="0">
    <w:p w14:paraId="1603ABB4" w14:textId="77777777" w:rsidR="00CE11E7" w:rsidRDefault="00CE11E7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18D7" w14:textId="3FC63C13" w:rsidR="00203DA6" w:rsidRDefault="0024408B" w:rsidP="0024408B">
    <w:pPr>
      <w:pStyle w:val="Zhlav"/>
      <w:jc w:val="right"/>
    </w:pPr>
    <w:r w:rsidRPr="0024408B">
      <w:rPr>
        <w:rFonts w:ascii="Open Sans" w:hAnsi="Open Sans" w:cs="Open Sans"/>
        <w:sz w:val="20"/>
        <w:szCs w:val="20"/>
        <w:lang w:eastAsia="cs-CZ"/>
      </w:rPr>
      <w:t>VZ-</w:t>
    </w:r>
    <w:r w:rsidR="00E42BE5">
      <w:rPr>
        <w:rFonts w:ascii="Open Sans" w:hAnsi="Open Sans" w:cs="Open Sans"/>
        <w:sz w:val="20"/>
        <w:szCs w:val="20"/>
        <w:lang w:eastAsia="cs-CZ"/>
      </w:rPr>
      <w:t>143</w:t>
    </w:r>
    <w:r w:rsidRPr="0024408B">
      <w:rPr>
        <w:rFonts w:ascii="Open Sans" w:hAnsi="Open Sans" w:cs="Open Sans"/>
        <w:sz w:val="20"/>
        <w:szCs w:val="20"/>
        <w:lang w:eastAsia="cs-CZ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05"/>
    <w:multiLevelType w:val="hybridMultilevel"/>
    <w:tmpl w:val="7B3AC030"/>
    <w:lvl w:ilvl="0" w:tplc="DA94EC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1FDB5E1E"/>
    <w:multiLevelType w:val="hybridMultilevel"/>
    <w:tmpl w:val="C55E4E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E7308"/>
    <w:multiLevelType w:val="hybridMultilevel"/>
    <w:tmpl w:val="7646C89E"/>
    <w:lvl w:ilvl="0" w:tplc="789A5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7165DEC"/>
    <w:multiLevelType w:val="hybridMultilevel"/>
    <w:tmpl w:val="E9561234"/>
    <w:lvl w:ilvl="0" w:tplc="4B822674">
      <w:start w:val="1"/>
      <w:numFmt w:val="decimal"/>
      <w:lvlText w:val="příloha č. %1"/>
      <w:lvlJc w:val="left"/>
      <w:pPr>
        <w:ind w:left="2520" w:hanging="360"/>
      </w:pPr>
      <w:rPr>
        <w:rFonts w:ascii="Open Sans" w:hAnsi="Open San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2"/>
        <w:u w:val="none" w:color="000000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C588C"/>
    <w:multiLevelType w:val="hybridMultilevel"/>
    <w:tmpl w:val="F864A90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BB64AB"/>
    <w:multiLevelType w:val="hybridMultilevel"/>
    <w:tmpl w:val="96F82BE6"/>
    <w:lvl w:ilvl="0" w:tplc="39304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055029F"/>
    <w:multiLevelType w:val="hybridMultilevel"/>
    <w:tmpl w:val="85023242"/>
    <w:lvl w:ilvl="0" w:tplc="7F649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5DC933E3"/>
    <w:multiLevelType w:val="hybridMultilevel"/>
    <w:tmpl w:val="8138AB40"/>
    <w:lvl w:ilvl="0" w:tplc="393045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FC817A5"/>
    <w:multiLevelType w:val="hybridMultilevel"/>
    <w:tmpl w:val="882A31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3365C"/>
    <w:multiLevelType w:val="hybridMultilevel"/>
    <w:tmpl w:val="812CD6D8"/>
    <w:lvl w:ilvl="0" w:tplc="FCC85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21239"/>
    <w:multiLevelType w:val="hybridMultilevel"/>
    <w:tmpl w:val="A2808B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A0B31"/>
    <w:multiLevelType w:val="hybridMultilevel"/>
    <w:tmpl w:val="2C6A5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30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8"/>
  </w:num>
  <w:num w:numId="16">
    <w:abstractNumId w:val="18"/>
  </w:num>
  <w:num w:numId="17">
    <w:abstractNumId w:val="21"/>
  </w:num>
  <w:num w:numId="18">
    <w:abstractNumId w:val="8"/>
  </w:num>
  <w:num w:numId="19">
    <w:abstractNumId w:val="12"/>
  </w:num>
  <w:num w:numId="20">
    <w:abstractNumId w:val="9"/>
  </w:num>
  <w:num w:numId="21">
    <w:abstractNumId w:val="20"/>
  </w:num>
  <w:num w:numId="22">
    <w:abstractNumId w:val="8"/>
  </w:num>
  <w:num w:numId="23">
    <w:abstractNumId w:val="16"/>
  </w:num>
  <w:num w:numId="24">
    <w:abstractNumId w:val="24"/>
  </w:num>
  <w:num w:numId="25">
    <w:abstractNumId w:val="25"/>
  </w:num>
  <w:num w:numId="26">
    <w:abstractNumId w:val="7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7"/>
  </w:num>
  <w:num w:numId="33">
    <w:abstractNumId w:val="3"/>
  </w:num>
  <w:num w:numId="34">
    <w:abstractNumId w:val="19"/>
  </w:num>
  <w:num w:numId="35">
    <w:abstractNumId w:val="26"/>
  </w:num>
  <w:num w:numId="36">
    <w:abstractNumId w:val="23"/>
  </w:num>
  <w:num w:numId="37">
    <w:abstractNumId w:val="6"/>
  </w:num>
  <w:num w:numId="38">
    <w:abstractNumId w:val="29"/>
  </w:num>
  <w:num w:numId="39">
    <w:abstractNumId w:val="15"/>
  </w:num>
  <w:num w:numId="40">
    <w:abstractNumId w:val="0"/>
  </w:num>
  <w:num w:numId="41">
    <w:abstractNumId w:val="14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sDQwMLY0NDc0MTVR0lEKTi0uzszPAykwrQUAHHHTxCwAAAA="/>
  </w:docVars>
  <w:rsids>
    <w:rsidRoot w:val="004269E2"/>
    <w:rsid w:val="000022C5"/>
    <w:rsid w:val="00024752"/>
    <w:rsid w:val="00043394"/>
    <w:rsid w:val="000448F5"/>
    <w:rsid w:val="0005042F"/>
    <w:rsid w:val="000520C0"/>
    <w:rsid w:val="00064491"/>
    <w:rsid w:val="00092C0B"/>
    <w:rsid w:val="0009388D"/>
    <w:rsid w:val="000940BE"/>
    <w:rsid w:val="000B0689"/>
    <w:rsid w:val="000B4A7A"/>
    <w:rsid w:val="000C229F"/>
    <w:rsid w:val="000E0BAA"/>
    <w:rsid w:val="000E1CBB"/>
    <w:rsid w:val="00130C59"/>
    <w:rsid w:val="00134592"/>
    <w:rsid w:val="001364D4"/>
    <w:rsid w:val="00143E97"/>
    <w:rsid w:val="001546A0"/>
    <w:rsid w:val="00157035"/>
    <w:rsid w:val="00160043"/>
    <w:rsid w:val="0016245B"/>
    <w:rsid w:val="00183FEA"/>
    <w:rsid w:val="00193D63"/>
    <w:rsid w:val="001D1E0D"/>
    <w:rsid w:val="001F4B3F"/>
    <w:rsid w:val="00200D36"/>
    <w:rsid w:val="00202CCF"/>
    <w:rsid w:val="00203DA6"/>
    <w:rsid w:val="002059E5"/>
    <w:rsid w:val="00205D05"/>
    <w:rsid w:val="00205FCD"/>
    <w:rsid w:val="00213723"/>
    <w:rsid w:val="0024408B"/>
    <w:rsid w:val="00280806"/>
    <w:rsid w:val="002A52F4"/>
    <w:rsid w:val="002A6119"/>
    <w:rsid w:val="002B02B8"/>
    <w:rsid w:val="002B1FB5"/>
    <w:rsid w:val="002C76DC"/>
    <w:rsid w:val="002D15FE"/>
    <w:rsid w:val="002F0084"/>
    <w:rsid w:val="002F1432"/>
    <w:rsid w:val="002F74B1"/>
    <w:rsid w:val="00302C1E"/>
    <w:rsid w:val="003062F9"/>
    <w:rsid w:val="00313364"/>
    <w:rsid w:val="00320880"/>
    <w:rsid w:val="00357362"/>
    <w:rsid w:val="00361DE4"/>
    <w:rsid w:val="00385357"/>
    <w:rsid w:val="003A7F1D"/>
    <w:rsid w:val="003F0348"/>
    <w:rsid w:val="00407299"/>
    <w:rsid w:val="004269E2"/>
    <w:rsid w:val="004315D2"/>
    <w:rsid w:val="00435513"/>
    <w:rsid w:val="00437C77"/>
    <w:rsid w:val="004443F9"/>
    <w:rsid w:val="0046426B"/>
    <w:rsid w:val="00465733"/>
    <w:rsid w:val="004B2994"/>
    <w:rsid w:val="004B4351"/>
    <w:rsid w:val="004D2686"/>
    <w:rsid w:val="004F686B"/>
    <w:rsid w:val="00503C1E"/>
    <w:rsid w:val="00560A8B"/>
    <w:rsid w:val="005653B2"/>
    <w:rsid w:val="00576CCD"/>
    <w:rsid w:val="00581421"/>
    <w:rsid w:val="005B0EEA"/>
    <w:rsid w:val="00604324"/>
    <w:rsid w:val="00640AA5"/>
    <w:rsid w:val="00660210"/>
    <w:rsid w:val="006617F7"/>
    <w:rsid w:val="00667D08"/>
    <w:rsid w:val="00670A36"/>
    <w:rsid w:val="0068503B"/>
    <w:rsid w:val="0069360F"/>
    <w:rsid w:val="006A66F7"/>
    <w:rsid w:val="006B0192"/>
    <w:rsid w:val="006B4084"/>
    <w:rsid w:val="006C4E41"/>
    <w:rsid w:val="006D0C1A"/>
    <w:rsid w:val="006F4BC4"/>
    <w:rsid w:val="00707FBB"/>
    <w:rsid w:val="00717764"/>
    <w:rsid w:val="00721875"/>
    <w:rsid w:val="00725AB5"/>
    <w:rsid w:val="00735512"/>
    <w:rsid w:val="007528F5"/>
    <w:rsid w:val="0075367C"/>
    <w:rsid w:val="00756CA4"/>
    <w:rsid w:val="00762853"/>
    <w:rsid w:val="007A241D"/>
    <w:rsid w:val="007A4AC5"/>
    <w:rsid w:val="007B15E2"/>
    <w:rsid w:val="007B7692"/>
    <w:rsid w:val="007C6239"/>
    <w:rsid w:val="007E0686"/>
    <w:rsid w:val="00811712"/>
    <w:rsid w:val="00812275"/>
    <w:rsid w:val="008272CB"/>
    <w:rsid w:val="008407E3"/>
    <w:rsid w:val="008558A0"/>
    <w:rsid w:val="00876A4D"/>
    <w:rsid w:val="008923D8"/>
    <w:rsid w:val="008C1880"/>
    <w:rsid w:val="008C1EAD"/>
    <w:rsid w:val="008C5025"/>
    <w:rsid w:val="00911C18"/>
    <w:rsid w:val="009239CF"/>
    <w:rsid w:val="00925457"/>
    <w:rsid w:val="00936CB7"/>
    <w:rsid w:val="00943364"/>
    <w:rsid w:val="00953D8D"/>
    <w:rsid w:val="00965145"/>
    <w:rsid w:val="00990953"/>
    <w:rsid w:val="009B19A8"/>
    <w:rsid w:val="009E6EBE"/>
    <w:rsid w:val="009F1731"/>
    <w:rsid w:val="00A13062"/>
    <w:rsid w:val="00A3222A"/>
    <w:rsid w:val="00A44575"/>
    <w:rsid w:val="00A509FB"/>
    <w:rsid w:val="00A629BF"/>
    <w:rsid w:val="00A8113D"/>
    <w:rsid w:val="00AA0137"/>
    <w:rsid w:val="00AA0EB9"/>
    <w:rsid w:val="00AA4BB8"/>
    <w:rsid w:val="00AB257D"/>
    <w:rsid w:val="00AB660B"/>
    <w:rsid w:val="00AB7977"/>
    <w:rsid w:val="00AD2F46"/>
    <w:rsid w:val="00AE0389"/>
    <w:rsid w:val="00AE11B4"/>
    <w:rsid w:val="00AF27BF"/>
    <w:rsid w:val="00B25670"/>
    <w:rsid w:val="00B27B30"/>
    <w:rsid w:val="00B63ABF"/>
    <w:rsid w:val="00B7210F"/>
    <w:rsid w:val="00BB3C80"/>
    <w:rsid w:val="00BB4A05"/>
    <w:rsid w:val="00BB5FAB"/>
    <w:rsid w:val="00BB7AE0"/>
    <w:rsid w:val="00C01786"/>
    <w:rsid w:val="00C05F77"/>
    <w:rsid w:val="00C07315"/>
    <w:rsid w:val="00C13AE0"/>
    <w:rsid w:val="00C17E76"/>
    <w:rsid w:val="00C21669"/>
    <w:rsid w:val="00C42179"/>
    <w:rsid w:val="00C56159"/>
    <w:rsid w:val="00C71C46"/>
    <w:rsid w:val="00C77616"/>
    <w:rsid w:val="00C91746"/>
    <w:rsid w:val="00CA2B75"/>
    <w:rsid w:val="00CC1405"/>
    <w:rsid w:val="00CC3B2A"/>
    <w:rsid w:val="00CE11E7"/>
    <w:rsid w:val="00CF68B3"/>
    <w:rsid w:val="00D17091"/>
    <w:rsid w:val="00D22A57"/>
    <w:rsid w:val="00D26311"/>
    <w:rsid w:val="00D31552"/>
    <w:rsid w:val="00D66807"/>
    <w:rsid w:val="00D863C3"/>
    <w:rsid w:val="00DA4DF6"/>
    <w:rsid w:val="00DB4147"/>
    <w:rsid w:val="00DC0F29"/>
    <w:rsid w:val="00DC4F9E"/>
    <w:rsid w:val="00DC7695"/>
    <w:rsid w:val="00DD0D5A"/>
    <w:rsid w:val="00DD1133"/>
    <w:rsid w:val="00DD2B8B"/>
    <w:rsid w:val="00DE7E4D"/>
    <w:rsid w:val="00DF2340"/>
    <w:rsid w:val="00E14CA0"/>
    <w:rsid w:val="00E300F2"/>
    <w:rsid w:val="00E42BE5"/>
    <w:rsid w:val="00E45BE0"/>
    <w:rsid w:val="00EE2E6A"/>
    <w:rsid w:val="00F06351"/>
    <w:rsid w:val="00F23CB4"/>
    <w:rsid w:val="00F23EB5"/>
    <w:rsid w:val="00F24D47"/>
    <w:rsid w:val="00F37FC5"/>
    <w:rsid w:val="00F476A6"/>
    <w:rsid w:val="00F504F3"/>
    <w:rsid w:val="00F643C6"/>
    <w:rsid w:val="00F8697E"/>
    <w:rsid w:val="00F87355"/>
    <w:rsid w:val="00F930ED"/>
    <w:rsid w:val="00F956C2"/>
    <w:rsid w:val="00F957BA"/>
    <w:rsid w:val="00F95B39"/>
    <w:rsid w:val="00FA5D77"/>
    <w:rsid w:val="00FB7CEB"/>
    <w:rsid w:val="00FE760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4">
    <w:name w:val="Mřížka tabulky4"/>
    <w:basedOn w:val="Normlntabulka"/>
    <w:next w:val="Mkatabulky"/>
    <w:uiPriority w:val="99"/>
    <w:rsid w:val="00A5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A5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-slo">
    <w:name w:val="Smlouva-číslo"/>
    <w:basedOn w:val="Normln"/>
    <w:rsid w:val="00C07315"/>
    <w:pPr>
      <w:widowControl w:val="0"/>
      <w:spacing w:after="0" w:line="240" w:lineRule="atLeast"/>
    </w:pPr>
    <w:rPr>
      <w:rFonts w:ascii="Times New Roman" w:hAnsi="Times New Roman"/>
      <w:snapToGrid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85CAA12C584104BA24C9909B2C1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D3FFC-23EE-4EF3-A191-D235758D93E9}"/>
      </w:docPartPr>
      <w:docPartBody>
        <w:p w:rsidR="00140FB0" w:rsidRDefault="004F5776" w:rsidP="004F5776">
          <w:pPr>
            <w:pStyle w:val="B885CAA12C584104BA24C9909B2C102A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6CEE2B52C4BD40B48DDC16EAA35D2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1B455-1625-4D32-A041-ED9589502F5C}"/>
      </w:docPartPr>
      <w:docPartBody>
        <w:p w:rsidR="00140FB0" w:rsidRDefault="004F5776" w:rsidP="004F5776">
          <w:pPr>
            <w:pStyle w:val="6CEE2B52C4BD40B48DDC16EAA35D2A1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8B16E3161BA4E289513E5DF527D3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BFC9F-CA8D-4E59-8C13-15736BB486D5}"/>
      </w:docPartPr>
      <w:docPartBody>
        <w:p w:rsidR="00140FB0" w:rsidRDefault="004F5776" w:rsidP="004F5776">
          <w:pPr>
            <w:pStyle w:val="58B16E3161BA4E289513E5DF527D3CA8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28BE0E2380046128F21AC1A77835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A3047A-829C-4857-B720-52804A61FCC6}"/>
      </w:docPartPr>
      <w:docPartBody>
        <w:p w:rsidR="00140FB0" w:rsidRDefault="004F5776" w:rsidP="004F5776">
          <w:pPr>
            <w:pStyle w:val="428BE0E2380046128F21AC1A7783571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C24B350631445290FEEFCDEA517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30013-C32F-4192-90C9-D4F7D28D00BF}"/>
      </w:docPartPr>
      <w:docPartBody>
        <w:p w:rsidR="00140FB0" w:rsidRDefault="004F5776" w:rsidP="004F5776">
          <w:pPr>
            <w:pStyle w:val="55C24B350631445290FEEFCDEA51734E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3121454952544627A09D3296A6313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AD757-E5A0-4C34-A2B8-BD364AE6D67F}"/>
      </w:docPartPr>
      <w:docPartBody>
        <w:p w:rsidR="00140FB0" w:rsidRDefault="004F5776" w:rsidP="004F5776">
          <w:pPr>
            <w:pStyle w:val="3121454952544627A09D3296A63135E7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00068E512FC4D4EBF493574D5C96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7825B-8695-42F9-A871-FC644A159B40}"/>
      </w:docPartPr>
      <w:docPartBody>
        <w:p w:rsidR="00140FB0" w:rsidRDefault="004F5776" w:rsidP="004F5776">
          <w:pPr>
            <w:pStyle w:val="D00068E512FC4D4EBF493574D5C9697F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9588579625A4E68A1A75386B466B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F8EAC-C877-4F6A-A20A-3455C949ED9B}"/>
      </w:docPartPr>
      <w:docPartBody>
        <w:p w:rsidR="00140FB0" w:rsidRDefault="004F5776" w:rsidP="004F5776">
          <w:pPr>
            <w:pStyle w:val="49588579625A4E68A1A75386B466B442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81005F6C734B44209F2434182B625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3B0D6-7EAB-49B9-ABE3-F9D7F34ED117}"/>
      </w:docPartPr>
      <w:docPartBody>
        <w:p w:rsidR="00140FB0" w:rsidRDefault="004F5776" w:rsidP="004F5776">
          <w:pPr>
            <w:pStyle w:val="81005F6C734B44209F2434182B625EC8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EA780F099BF34FCAAAB7DB190897A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1CCF4-17FA-41AD-8F9B-4357A6C8CBF6}"/>
      </w:docPartPr>
      <w:docPartBody>
        <w:p w:rsidR="00140FB0" w:rsidRDefault="004F5776" w:rsidP="004F5776">
          <w:pPr>
            <w:pStyle w:val="EA780F099BF34FCAAAB7DB190897A3FA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6"/>
    <w:rsid w:val="00140FB0"/>
    <w:rsid w:val="004F5776"/>
    <w:rsid w:val="007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5776"/>
    <w:rPr>
      <w:color w:val="808080"/>
    </w:rPr>
  </w:style>
  <w:style w:type="paragraph" w:customStyle="1" w:styleId="B885CAA12C584104BA24C9909B2C102A">
    <w:name w:val="B885CAA12C584104BA24C9909B2C102A"/>
    <w:rsid w:val="004F5776"/>
  </w:style>
  <w:style w:type="paragraph" w:customStyle="1" w:styleId="6CEE2B52C4BD40B48DDC16EAA35D2A19">
    <w:name w:val="6CEE2B52C4BD40B48DDC16EAA35D2A19"/>
    <w:rsid w:val="004F5776"/>
  </w:style>
  <w:style w:type="paragraph" w:customStyle="1" w:styleId="58B16E3161BA4E289513E5DF527D3CA8">
    <w:name w:val="58B16E3161BA4E289513E5DF527D3CA8"/>
    <w:rsid w:val="004F5776"/>
  </w:style>
  <w:style w:type="paragraph" w:customStyle="1" w:styleId="428BE0E2380046128F21AC1A77835711">
    <w:name w:val="428BE0E2380046128F21AC1A77835711"/>
    <w:rsid w:val="004F5776"/>
  </w:style>
  <w:style w:type="paragraph" w:customStyle="1" w:styleId="55C24B350631445290FEEFCDEA51734E">
    <w:name w:val="55C24B350631445290FEEFCDEA51734E"/>
    <w:rsid w:val="004F5776"/>
  </w:style>
  <w:style w:type="paragraph" w:customStyle="1" w:styleId="3121454952544627A09D3296A63135E7">
    <w:name w:val="3121454952544627A09D3296A63135E7"/>
    <w:rsid w:val="004F5776"/>
  </w:style>
  <w:style w:type="paragraph" w:customStyle="1" w:styleId="D00068E512FC4D4EBF493574D5C9697F">
    <w:name w:val="D00068E512FC4D4EBF493574D5C9697F"/>
    <w:rsid w:val="004F5776"/>
  </w:style>
  <w:style w:type="paragraph" w:customStyle="1" w:styleId="49588579625A4E68A1A75386B466B442">
    <w:name w:val="49588579625A4E68A1A75386B466B442"/>
    <w:rsid w:val="004F5776"/>
  </w:style>
  <w:style w:type="paragraph" w:customStyle="1" w:styleId="81005F6C734B44209F2434182B625EC8">
    <w:name w:val="81005F6C734B44209F2434182B625EC8"/>
    <w:rsid w:val="004F5776"/>
  </w:style>
  <w:style w:type="paragraph" w:customStyle="1" w:styleId="EA780F099BF34FCAAAB7DB190897A3FA">
    <w:name w:val="EA780F099BF34FCAAAB7DB190897A3FA"/>
    <w:rsid w:val="004F5776"/>
  </w:style>
  <w:style w:type="paragraph" w:customStyle="1" w:styleId="3071AB786A1C4E20977E3B94620ED47C">
    <w:name w:val="3071AB786A1C4E20977E3B94620ED47C"/>
    <w:rsid w:val="004F5776"/>
  </w:style>
  <w:style w:type="paragraph" w:customStyle="1" w:styleId="07C6068EB8F8427D83949B84D2EFC111">
    <w:name w:val="07C6068EB8F8427D83949B84D2EFC111"/>
    <w:rsid w:val="004F5776"/>
  </w:style>
  <w:style w:type="paragraph" w:customStyle="1" w:styleId="7D72F1E565674A8C919683CEBD47A713">
    <w:name w:val="7D72F1E565674A8C919683CEBD47A713"/>
    <w:rsid w:val="004F5776"/>
  </w:style>
  <w:style w:type="paragraph" w:customStyle="1" w:styleId="47E17369C505400287D96235F6AF3698">
    <w:name w:val="47E17369C505400287D96235F6AF3698"/>
    <w:rsid w:val="004F5776"/>
  </w:style>
  <w:style w:type="paragraph" w:customStyle="1" w:styleId="A1D8A37A41EE47EB81026F77BB31CDA2">
    <w:name w:val="A1D8A37A41EE47EB81026F77BB31CDA2"/>
    <w:rsid w:val="004F5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DF49-E022-4BD2-9AD3-99FC5B1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20</cp:revision>
  <cp:lastPrinted>2021-08-30T10:12:00Z</cp:lastPrinted>
  <dcterms:created xsi:type="dcterms:W3CDTF">2021-04-07T06:24:00Z</dcterms:created>
  <dcterms:modified xsi:type="dcterms:W3CDTF">2021-09-29T17:37:00Z</dcterms:modified>
</cp:coreProperties>
</file>